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5" w:rsidRPr="00ED4E17" w:rsidRDefault="003C23D5" w:rsidP="00FE56E5">
      <w:pPr>
        <w:spacing w:after="1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</w:p>
    <w:p w:rsidR="003C23D5" w:rsidRDefault="003C23D5" w:rsidP="00FE56E5">
      <w:pPr>
        <w:spacing w:after="1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 xml:space="preserve">к  </w:t>
      </w:r>
      <w:r w:rsidR="00FE56E5"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ED4E17">
        <w:rPr>
          <w:rFonts w:ascii="Times New Roman" w:hAnsi="Times New Roman"/>
          <w:b/>
          <w:sz w:val="24"/>
          <w:szCs w:val="24"/>
          <w:lang w:eastAsia="ru-RU"/>
        </w:rPr>
        <w:t>программе</w:t>
      </w:r>
      <w:r w:rsidR="00FE56E5">
        <w:rPr>
          <w:rFonts w:ascii="Times New Roman" w:hAnsi="Times New Roman"/>
          <w:b/>
          <w:sz w:val="24"/>
          <w:szCs w:val="24"/>
          <w:lang w:eastAsia="ru-RU"/>
        </w:rPr>
        <w:t xml:space="preserve"> учебного</w:t>
      </w:r>
      <w:r w:rsidRPr="00ED4E17">
        <w:rPr>
          <w:rFonts w:ascii="Times New Roman" w:hAnsi="Times New Roman"/>
          <w:b/>
          <w:sz w:val="24"/>
          <w:szCs w:val="24"/>
          <w:lang w:eastAsia="ru-RU"/>
        </w:rPr>
        <w:t xml:space="preserve"> курса    «</w:t>
      </w:r>
      <w:proofErr w:type="gramStart"/>
      <w:r w:rsidRPr="00ED4E17">
        <w:rPr>
          <w:rFonts w:ascii="Times New Roman" w:hAnsi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ED4E1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E56E5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D4E17">
        <w:rPr>
          <w:rFonts w:ascii="Times New Roman" w:hAnsi="Times New Roman"/>
          <w:b/>
          <w:sz w:val="24"/>
          <w:szCs w:val="24"/>
          <w:lang w:eastAsia="ru-RU"/>
        </w:rPr>
        <w:t xml:space="preserve">  кл</w:t>
      </w:r>
      <w:bookmarkStart w:id="0" w:name="_GoBack"/>
      <w:bookmarkEnd w:id="0"/>
      <w:r w:rsidR="00FE56E5">
        <w:rPr>
          <w:rFonts w:ascii="Times New Roman" w:hAnsi="Times New Roman"/>
          <w:b/>
          <w:sz w:val="24"/>
          <w:szCs w:val="24"/>
          <w:lang w:eastAsia="ru-RU"/>
        </w:rPr>
        <w:t>асс</w:t>
      </w:r>
    </w:p>
    <w:p w:rsidR="00FE56E5" w:rsidRPr="00ED4E17" w:rsidRDefault="00FE56E5" w:rsidP="00FE56E5">
      <w:pPr>
        <w:spacing w:after="1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(учебное исследование или учебный проект).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тьютора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</w:t>
      </w:r>
      <w:proofErr w:type="gramEnd"/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 xml:space="preserve">Индивидуальный проект выполняется обучающимся в течение одного </w:t>
      </w:r>
      <w:r w:rsidR="00FE56E5">
        <w:rPr>
          <w:rFonts w:ascii="Times New Roman" w:hAnsi="Times New Roman"/>
          <w:sz w:val="24"/>
          <w:szCs w:val="24"/>
          <w:lang w:eastAsia="ru-RU"/>
        </w:rPr>
        <w:t>года</w:t>
      </w:r>
      <w:r w:rsidRPr="00ED4E17">
        <w:rPr>
          <w:rFonts w:ascii="Times New Roman" w:hAnsi="Times New Roman"/>
          <w:sz w:val="24"/>
          <w:szCs w:val="24"/>
          <w:lang w:eastAsia="ru-RU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C23D5" w:rsidRPr="00ED4E17" w:rsidRDefault="003C23D5" w:rsidP="00ED4E17">
      <w:pPr>
        <w:spacing w:after="5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FE56E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4E17">
        <w:rPr>
          <w:rFonts w:ascii="Times New Roman" w:hAnsi="Times New Roman"/>
          <w:b/>
          <w:sz w:val="24"/>
          <w:szCs w:val="24"/>
          <w:lang w:eastAsia="ru-RU"/>
        </w:rPr>
        <w:t>курса:</w:t>
      </w:r>
      <w:r w:rsidRPr="00ED4E17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разработки, реализации и общественной презентации </w:t>
      </w: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результатов исследования индивидуального проекта, направленного на решение научной, личностно и (или) социально значимой проблемы.</w:t>
      </w:r>
    </w:p>
    <w:p w:rsidR="003C23D5" w:rsidRPr="00ED4E17" w:rsidRDefault="003C23D5" w:rsidP="00ED4E17">
      <w:pPr>
        <w:spacing w:after="1" w:line="276" w:lineRule="auto"/>
        <w:ind w:left="279" w:hanging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3C23D5" w:rsidRPr="00ED4E17" w:rsidRDefault="003C23D5" w:rsidP="00ED4E17">
      <w:pPr>
        <w:spacing w:after="4" w:line="276" w:lineRule="auto"/>
        <w:ind w:left="268" w:right="4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— реализация требований Стандарта к личностным и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результатам освоения основной образовательной программы;</w:t>
      </w:r>
    </w:p>
    <w:p w:rsidR="003C23D5" w:rsidRPr="00ED4E17" w:rsidRDefault="003C23D5" w:rsidP="00ED4E17">
      <w:pPr>
        <w:spacing w:after="4" w:line="276" w:lineRule="auto"/>
        <w:ind w:left="268" w:right="4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3C23D5" w:rsidRPr="00ED4E17" w:rsidRDefault="003C23D5" w:rsidP="00ED4E17">
      <w:pPr>
        <w:spacing w:after="54" w:line="276" w:lineRule="auto"/>
        <w:ind w:left="268" w:right="4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— повышение эффективности освоения </w:t>
      </w: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основной образовательной программы, а также усвоения знаний и учебных действий.</w:t>
      </w:r>
    </w:p>
    <w:p w:rsidR="00FE56E5" w:rsidRDefault="003C23D5" w:rsidP="00FE56E5">
      <w:pPr>
        <w:spacing w:after="50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курса. </w:t>
      </w:r>
      <w:r w:rsidRPr="00ED4E17">
        <w:rPr>
          <w:rFonts w:ascii="Times New Roman" w:hAnsi="Times New Roman"/>
          <w:sz w:val="24"/>
          <w:szCs w:val="24"/>
          <w:lang w:eastAsia="ru-RU"/>
        </w:rPr>
        <w:t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</w:p>
    <w:p w:rsidR="003C23D5" w:rsidRPr="00ED4E17" w:rsidRDefault="003C23D5" w:rsidP="00FE56E5">
      <w:pPr>
        <w:spacing w:after="50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адаптирование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этих норм для понимания и активного использования школьниками в своих проектах и исследованиях.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Предлагаемый курс рассчитан на 34 ч</w:t>
      </w:r>
      <w:r w:rsidR="00FE56E5">
        <w:rPr>
          <w:rFonts w:ascii="Times New Roman" w:hAnsi="Times New Roman"/>
          <w:sz w:val="24"/>
          <w:szCs w:val="24"/>
          <w:lang w:eastAsia="ru-RU"/>
        </w:rPr>
        <w:t>.</w:t>
      </w:r>
      <w:r w:rsidRPr="00ED4E17">
        <w:rPr>
          <w:rFonts w:ascii="Times New Roman" w:hAnsi="Times New Roman"/>
          <w:sz w:val="24"/>
          <w:szCs w:val="24"/>
          <w:lang w:eastAsia="ru-RU"/>
        </w:rPr>
        <w:t xml:space="preserve"> освоения.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</w:t>
      </w:r>
      <w:r w:rsidRPr="00ED4E17">
        <w:rPr>
          <w:rFonts w:ascii="Times New Roman" w:hAnsi="Times New Roman"/>
          <w:sz w:val="24"/>
          <w:szCs w:val="24"/>
          <w:lang w:eastAsia="ru-RU"/>
        </w:rPr>
        <w:lastRenderedPageBreak/>
        <w:t>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</w:t>
      </w:r>
      <w:r w:rsidR="00FE56E5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ED4E17">
        <w:rPr>
          <w:rFonts w:ascii="Times New Roman" w:hAnsi="Times New Roman"/>
          <w:sz w:val="24"/>
          <w:szCs w:val="24"/>
          <w:lang w:eastAsia="ru-RU"/>
        </w:rPr>
        <w:t xml:space="preserve"> или рабочих команд.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Количество часов на самостоятельную работу над проектом и исследованием можно также варьировать с учётом индивидуальной готовности обучающихся. Для самостоятельной работы важны умения, </w:t>
      </w: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полученные</w:t>
      </w:r>
      <w:proofErr w:type="gram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Для этого также должны выделяться специальные часы, а проведённая работа — учитываться и оцениваться.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Коммуникативные события, которые включены в процесс тренировки и выполнения проекта или исследования, следует специально подготавливать и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сценировать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>. Для этого необходимо заранее продумывать, как будет происходить процесс коммуникации, а именно: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что будет предметом доклада или сообщения участников события;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каковы функции в обсуждении каждого его участника: задаёт вопросы на понимание, высказывает сомнения, предлагает встречные варианты и т. д.;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— кто является регулятором дискуссии — педагог, ведущий (регулирующий) этот курс, или привлечённый специалист, владеющий способностью выстраивать содержательное обсуждение, процессом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проблематизации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и способами выхода в позитивное продолжение работы.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и личностные результаты обучения в школе, достигнутые к моменту её окончания.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честно указывать на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</w:t>
      </w:r>
      <w:r w:rsidRPr="00ED4E1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методики, с </w:t>
      </w: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тем</w:t>
      </w:r>
      <w:proofErr w:type="gram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чтобы у автора идеи не опустились руки и не пропало желание продолжить работу.</w:t>
      </w:r>
    </w:p>
    <w:p w:rsidR="003C23D5" w:rsidRPr="00ED4E17" w:rsidRDefault="003C23D5" w:rsidP="00ED4E17">
      <w:pPr>
        <w:spacing w:after="60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 xml:space="preserve">Программа, по сути, является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метапредметной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сценирование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события. Несмотря на </w:t>
      </w: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то</w:t>
      </w:r>
      <w:proofErr w:type="gram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что программа называется «Индивидуальный учебный проект», значительная часть занятий предусматривает групповую и коллективную работу.</w:t>
      </w:r>
    </w:p>
    <w:p w:rsidR="003C23D5" w:rsidRPr="00ED4E17" w:rsidRDefault="003C23D5" w:rsidP="00ED4E17">
      <w:pPr>
        <w:spacing w:after="1" w:line="276" w:lineRule="auto"/>
        <w:ind w:left="279" w:hanging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>Основные идеи курса:</w:t>
      </w:r>
    </w:p>
    <w:p w:rsidR="003C23D5" w:rsidRPr="00ED4E17" w:rsidRDefault="003C23D5" w:rsidP="00ED4E17">
      <w:pPr>
        <w:spacing w:after="4" w:line="276" w:lineRule="auto"/>
        <w:ind w:left="-15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единство материального мира;</w:t>
      </w:r>
    </w:p>
    <w:p w:rsidR="003C23D5" w:rsidRPr="00ED4E17" w:rsidRDefault="003C23D5" w:rsidP="00ED4E17">
      <w:pPr>
        <w:spacing w:after="4" w:line="276" w:lineRule="auto"/>
        <w:ind w:left="-15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внутр</w:t>
      </w:r>
      <w:proofErr w:type="gramStart"/>
      <w:r w:rsidRPr="00ED4E17">
        <w:rPr>
          <w:rFonts w:ascii="Times New Roman" w:hAnsi="Times New Roman"/>
          <w:sz w:val="24"/>
          <w:szCs w:val="24"/>
          <w:lang w:eastAsia="ru-RU"/>
        </w:rPr>
        <w:t>и-</w:t>
      </w:r>
      <w:proofErr w:type="gram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D4E17">
        <w:rPr>
          <w:rFonts w:ascii="Times New Roman" w:hAnsi="Times New Roman"/>
          <w:sz w:val="24"/>
          <w:szCs w:val="24"/>
          <w:lang w:eastAsia="ru-RU"/>
        </w:rPr>
        <w:t>межпредметная</w:t>
      </w:r>
      <w:proofErr w:type="spellEnd"/>
      <w:r w:rsidRPr="00ED4E17">
        <w:rPr>
          <w:rFonts w:ascii="Times New Roman" w:hAnsi="Times New Roman"/>
          <w:sz w:val="24"/>
          <w:szCs w:val="24"/>
          <w:lang w:eastAsia="ru-RU"/>
        </w:rPr>
        <w:t xml:space="preserve"> интеграция;</w:t>
      </w:r>
    </w:p>
    <w:p w:rsidR="003C23D5" w:rsidRPr="00ED4E17" w:rsidRDefault="003C23D5" w:rsidP="00ED4E17">
      <w:pPr>
        <w:spacing w:after="4" w:line="276" w:lineRule="auto"/>
        <w:ind w:left="-15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взаимосвязь науки и практики;</w:t>
      </w:r>
    </w:p>
    <w:p w:rsidR="003C23D5" w:rsidRPr="00ED4E17" w:rsidRDefault="003C23D5" w:rsidP="00ED4E17">
      <w:pPr>
        <w:spacing w:after="4" w:line="276" w:lineRule="auto"/>
        <w:ind w:left="-15"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sz w:val="24"/>
          <w:szCs w:val="24"/>
          <w:lang w:eastAsia="ru-RU"/>
        </w:rPr>
        <w:t>— взаимосвязь человека и окружающей среды.</w:t>
      </w:r>
    </w:p>
    <w:p w:rsidR="003C23D5" w:rsidRPr="00ED4E17" w:rsidRDefault="003C23D5" w:rsidP="00ED4E17">
      <w:pPr>
        <w:spacing w:after="4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курса</w:t>
      </w:r>
      <w:r w:rsidRPr="00ED4E17">
        <w:rPr>
          <w:rFonts w:ascii="Times New Roman" w:hAnsi="Times New Roman"/>
          <w:sz w:val="24"/>
          <w:szCs w:val="24"/>
          <w:lang w:eastAsia="ru-RU"/>
        </w:rPr>
        <w:t xml:space="preserve"> включает в себя учебное пособие для учащихся и программу элективного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3C23D5" w:rsidRPr="00ED4E17" w:rsidRDefault="003C23D5" w:rsidP="00ED4E17">
      <w:pPr>
        <w:spacing w:after="262" w:line="276" w:lineRule="auto"/>
        <w:ind w:left="-15" w:right="40" w:firstLine="2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E17">
        <w:rPr>
          <w:rFonts w:ascii="Times New Roman" w:hAnsi="Times New Roman"/>
          <w:b/>
          <w:sz w:val="24"/>
          <w:szCs w:val="24"/>
          <w:lang w:eastAsia="ru-RU"/>
        </w:rPr>
        <w:t>Формами контроля над усвоением материала могут</w:t>
      </w:r>
      <w:r w:rsidRPr="00ED4E17">
        <w:rPr>
          <w:rFonts w:ascii="Times New Roman" w:hAnsi="Times New Roman"/>
          <w:sz w:val="24"/>
          <w:szCs w:val="24"/>
          <w:lang w:eastAsia="ru-RU"/>
        </w:rPr>
        <w:t xml:space="preserve"> служить отчёты по работам, самостоятельные творческие работы, тесты, итоговые учебно</w:t>
      </w:r>
      <w:r w:rsidR="008123E9">
        <w:rPr>
          <w:rFonts w:ascii="Times New Roman" w:hAnsi="Times New Roman"/>
          <w:sz w:val="24"/>
          <w:szCs w:val="24"/>
          <w:lang w:eastAsia="ru-RU"/>
        </w:rPr>
        <w:t>-</w:t>
      </w:r>
      <w:r w:rsidRPr="00ED4E17">
        <w:rPr>
          <w:rFonts w:ascii="Times New Roman" w:hAnsi="Times New Roman"/>
          <w:sz w:val="24"/>
          <w:szCs w:val="24"/>
          <w:lang w:eastAsia="ru-RU"/>
        </w:rPr>
        <w:t>исследовательские проекты. Итоговое занятие проходит в виде научно</w:t>
      </w:r>
      <w:r w:rsidR="008123E9">
        <w:rPr>
          <w:rFonts w:ascii="Times New Roman" w:hAnsi="Times New Roman"/>
          <w:sz w:val="24"/>
          <w:szCs w:val="24"/>
          <w:lang w:eastAsia="ru-RU"/>
        </w:rPr>
        <w:t>-</w:t>
      </w:r>
      <w:r w:rsidRPr="00ED4E17">
        <w:rPr>
          <w:rFonts w:ascii="Times New Roman" w:hAnsi="Times New Roman"/>
          <w:sz w:val="24"/>
          <w:szCs w:val="24"/>
          <w:lang w:eastAsia="ru-RU"/>
        </w:rPr>
        <w:t>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E65E6B" w:rsidRPr="00ED4E17" w:rsidRDefault="00E65E6B" w:rsidP="00ED4E1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65E6B" w:rsidRPr="00ED4E17" w:rsidSect="003C23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A9"/>
    <w:rsid w:val="003C23D5"/>
    <w:rsid w:val="004E7FA9"/>
    <w:rsid w:val="0077767A"/>
    <w:rsid w:val="008123E9"/>
    <w:rsid w:val="00A72071"/>
    <w:rsid w:val="00AE6AF6"/>
    <w:rsid w:val="00BE4301"/>
    <w:rsid w:val="00E65E6B"/>
    <w:rsid w:val="00ED4E17"/>
    <w:rsid w:val="00F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Николай Иванович</cp:lastModifiedBy>
  <cp:revision>9</cp:revision>
  <dcterms:created xsi:type="dcterms:W3CDTF">2020-08-21T16:46:00Z</dcterms:created>
  <dcterms:modified xsi:type="dcterms:W3CDTF">2023-10-26T11:01:00Z</dcterms:modified>
</cp:coreProperties>
</file>