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AB" w:rsidRDefault="002205AB" w:rsidP="00935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5AB" w:rsidRPr="00C16713" w:rsidRDefault="002205AB" w:rsidP="00935E5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94751C" w:rsidRDefault="002205AB" w:rsidP="0094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94751C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</w:t>
      </w:r>
    </w:p>
    <w:p w:rsidR="002205AB" w:rsidRPr="00C16713" w:rsidRDefault="002205AB" w:rsidP="00947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205AB" w:rsidRPr="00C16713" w:rsidRDefault="002205AB" w:rsidP="0022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205AB" w:rsidRPr="002205AB" w:rsidRDefault="002205AB" w:rsidP="00220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«Музыка» (предметная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область «Искусство») (далее соответственно</w:t>
      </w:r>
      <w:r w:rsidR="00640FAC">
        <w:rPr>
          <w:rFonts w:ascii="Times New Roman" w:hAnsi="Times New Roman" w:cs="Times New Roman"/>
          <w:sz w:val="28"/>
          <w:szCs w:val="28"/>
        </w:rPr>
        <w:t xml:space="preserve"> – программа по музыке, музыка) </w:t>
      </w:r>
      <w:r w:rsidRPr="00640FAC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планируемыерезультаты освоения программы по музыке.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музыки,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место в структуре учебного плана, а также подходы к отбору содержания ипланируемым результатам.</w:t>
      </w:r>
    </w:p>
    <w:p w:rsidR="002205AB" w:rsidRDefault="002205AB" w:rsidP="00E60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которыепредлагаются для изучения на уровн</w:t>
      </w:r>
      <w:r w:rsidR="00640FAC">
        <w:rPr>
          <w:rFonts w:ascii="Times New Roman" w:hAnsi="Times New Roman" w:cs="Times New Roman"/>
          <w:sz w:val="28"/>
          <w:szCs w:val="28"/>
        </w:rPr>
        <w:t xml:space="preserve">е основного общего образования. </w:t>
      </w:r>
      <w:r w:rsidRPr="00640FAC">
        <w:rPr>
          <w:rFonts w:ascii="Times New Roman" w:hAnsi="Times New Roman" w:cs="Times New Roman"/>
          <w:sz w:val="28"/>
          <w:szCs w:val="28"/>
        </w:rPr>
        <w:t>Планируемые результаты освоен</w:t>
      </w:r>
      <w:r w:rsidR="00640FAC">
        <w:rPr>
          <w:rFonts w:ascii="Times New Roman" w:hAnsi="Times New Roman" w:cs="Times New Roman"/>
          <w:sz w:val="28"/>
          <w:szCs w:val="28"/>
        </w:rPr>
        <w:t xml:space="preserve">ия программы по музыке включают </w:t>
      </w:r>
      <w:r w:rsidRPr="00640FAC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640FA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40FAC">
        <w:rPr>
          <w:rFonts w:ascii="Times New Roman" w:hAnsi="Times New Roman" w:cs="Times New Roman"/>
          <w:sz w:val="28"/>
          <w:szCs w:val="28"/>
        </w:rPr>
        <w:t xml:space="preserve"> и предм</w:t>
      </w:r>
      <w:r w:rsidR="00640FAC">
        <w:rPr>
          <w:rFonts w:ascii="Times New Roman" w:hAnsi="Times New Roman" w:cs="Times New Roman"/>
          <w:sz w:val="28"/>
          <w:szCs w:val="28"/>
        </w:rPr>
        <w:t xml:space="preserve">етные результаты за весь период </w:t>
      </w:r>
      <w:r w:rsidRPr="00640FAC">
        <w:rPr>
          <w:rFonts w:ascii="Times New Roman" w:hAnsi="Times New Roman" w:cs="Times New Roman"/>
          <w:sz w:val="28"/>
          <w:szCs w:val="28"/>
        </w:rPr>
        <w:t>обучения на уровне основного общего обра</w:t>
      </w:r>
      <w:r w:rsidR="00640FAC">
        <w:rPr>
          <w:rFonts w:ascii="Times New Roman" w:hAnsi="Times New Roman" w:cs="Times New Roman"/>
          <w:sz w:val="28"/>
          <w:szCs w:val="28"/>
        </w:rPr>
        <w:t xml:space="preserve">зования. Предметные результаты, </w:t>
      </w:r>
      <w:r w:rsidRPr="00640FAC">
        <w:rPr>
          <w:rFonts w:ascii="Times New Roman" w:hAnsi="Times New Roman" w:cs="Times New Roman"/>
          <w:sz w:val="28"/>
          <w:szCs w:val="28"/>
        </w:rPr>
        <w:t>формируемые в ходе изучения музыки, сгруппированы по учебным модулям.</w:t>
      </w:r>
    </w:p>
    <w:p w:rsidR="000A3879" w:rsidRPr="00640FAC" w:rsidRDefault="000A3879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AB" w:rsidRPr="00C16713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A3879" w:rsidRPr="00640FAC" w:rsidRDefault="000A3879" w:rsidP="00640FA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Программа по музыке разработана с целью оказания методической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помощи учителю музыки в создани</w:t>
      </w:r>
      <w:r w:rsidR="000A3879">
        <w:rPr>
          <w:rFonts w:ascii="Times New Roman" w:hAnsi="Times New Roman" w:cs="Times New Roman"/>
          <w:sz w:val="28"/>
          <w:szCs w:val="28"/>
        </w:rPr>
        <w:t>и рабочей программы по учебному</w:t>
      </w:r>
      <w:r w:rsidRPr="00640FAC">
        <w:rPr>
          <w:rFonts w:ascii="Times New Roman" w:hAnsi="Times New Roman" w:cs="Times New Roman"/>
          <w:sz w:val="28"/>
          <w:szCs w:val="28"/>
        </w:rPr>
        <w:t>предмету.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Музыка – универсальный антро</w:t>
      </w:r>
      <w:r w:rsidR="000A3879">
        <w:rPr>
          <w:rFonts w:ascii="Times New Roman" w:hAnsi="Times New Roman" w:cs="Times New Roman"/>
          <w:sz w:val="28"/>
          <w:szCs w:val="28"/>
        </w:rPr>
        <w:t xml:space="preserve">пологический феномен, неизменно </w:t>
      </w:r>
      <w:r w:rsidRPr="00640FAC">
        <w:rPr>
          <w:rFonts w:ascii="Times New Roman" w:hAnsi="Times New Roman" w:cs="Times New Roman"/>
          <w:sz w:val="28"/>
          <w:szCs w:val="28"/>
        </w:rPr>
        <w:t xml:space="preserve">присутствующий во всех культурах и </w:t>
      </w:r>
      <w:r w:rsidR="000A3879">
        <w:rPr>
          <w:rFonts w:ascii="Times New Roman" w:hAnsi="Times New Roman" w:cs="Times New Roman"/>
          <w:sz w:val="28"/>
          <w:szCs w:val="28"/>
        </w:rPr>
        <w:t xml:space="preserve">цивилизациях на протяжении всей </w:t>
      </w:r>
      <w:r w:rsidRPr="00640FAC">
        <w:rPr>
          <w:rFonts w:ascii="Times New Roman" w:hAnsi="Times New Roman" w:cs="Times New Roman"/>
          <w:sz w:val="28"/>
          <w:szCs w:val="28"/>
        </w:rPr>
        <w:t>истории человечества. Используя интонационно-выразительные средства, онаспособна порождать эстетические эмоции, разнообразны</w:t>
      </w:r>
      <w:r w:rsidR="000A3879">
        <w:rPr>
          <w:rFonts w:ascii="Times New Roman" w:hAnsi="Times New Roman" w:cs="Times New Roman"/>
          <w:sz w:val="28"/>
          <w:szCs w:val="28"/>
        </w:rPr>
        <w:t xml:space="preserve">е чувства и мысли </w:t>
      </w:r>
      <w:r w:rsidRPr="00640FAC">
        <w:rPr>
          <w:rFonts w:ascii="Times New Roman" w:hAnsi="Times New Roman" w:cs="Times New Roman"/>
          <w:sz w:val="28"/>
          <w:szCs w:val="28"/>
        </w:rPr>
        <w:t>яркие художественные образы, для котор</w:t>
      </w:r>
      <w:r w:rsidR="000A3879">
        <w:rPr>
          <w:rFonts w:ascii="Times New Roman" w:hAnsi="Times New Roman" w:cs="Times New Roman"/>
          <w:sz w:val="28"/>
          <w:szCs w:val="28"/>
        </w:rPr>
        <w:t xml:space="preserve">ых характерны, с одной стороны </w:t>
      </w:r>
      <w:r w:rsidRPr="00640FAC">
        <w:rPr>
          <w:rFonts w:ascii="Times New Roman" w:hAnsi="Times New Roman" w:cs="Times New Roman"/>
          <w:sz w:val="28"/>
          <w:szCs w:val="28"/>
        </w:rPr>
        <w:t>высокий уровень обобщеннос</w:t>
      </w:r>
      <w:r w:rsidR="00640FAC">
        <w:rPr>
          <w:rFonts w:ascii="Times New Roman" w:hAnsi="Times New Roman" w:cs="Times New Roman"/>
          <w:sz w:val="28"/>
          <w:szCs w:val="28"/>
        </w:rPr>
        <w:t xml:space="preserve">ти, с другой – глубокая степень </w:t>
      </w:r>
      <w:r w:rsidRPr="00640FAC">
        <w:rPr>
          <w:rFonts w:ascii="Times New Roman" w:hAnsi="Times New Roman" w:cs="Times New Roman"/>
          <w:sz w:val="28"/>
          <w:szCs w:val="28"/>
        </w:rPr>
        <w:t>психологической вовлеченности личн</w:t>
      </w:r>
      <w:r w:rsidR="00640FAC">
        <w:rPr>
          <w:rFonts w:ascii="Times New Roman" w:hAnsi="Times New Roman" w:cs="Times New Roman"/>
          <w:sz w:val="28"/>
          <w:szCs w:val="28"/>
        </w:rPr>
        <w:t xml:space="preserve">ости. Эта особенность открывает </w:t>
      </w:r>
      <w:r w:rsidRPr="00640FAC">
        <w:rPr>
          <w:rFonts w:ascii="Times New Roman" w:hAnsi="Times New Roman" w:cs="Times New Roman"/>
          <w:sz w:val="28"/>
          <w:szCs w:val="28"/>
        </w:rPr>
        <w:t>уникальный потенциал для развития внутренне</w:t>
      </w:r>
      <w:r w:rsidR="00640FAC">
        <w:rPr>
          <w:rFonts w:ascii="Times New Roman" w:hAnsi="Times New Roman" w:cs="Times New Roman"/>
          <w:sz w:val="28"/>
          <w:szCs w:val="28"/>
        </w:rPr>
        <w:t xml:space="preserve">го мира человека, </w:t>
      </w:r>
      <w:r w:rsidRPr="00640FAC">
        <w:rPr>
          <w:rFonts w:ascii="Times New Roman" w:hAnsi="Times New Roman" w:cs="Times New Roman"/>
          <w:sz w:val="28"/>
          <w:szCs w:val="28"/>
        </w:rPr>
        <w:t>гармонизации его взаимоотношений</w:t>
      </w:r>
      <w:r w:rsidR="00640FAC">
        <w:rPr>
          <w:rFonts w:ascii="Times New Roman" w:hAnsi="Times New Roman" w:cs="Times New Roman"/>
          <w:sz w:val="28"/>
          <w:szCs w:val="28"/>
        </w:rPr>
        <w:t xml:space="preserve"> с самим собой, другими людьми, </w:t>
      </w:r>
      <w:r w:rsidRPr="00640FAC">
        <w:rPr>
          <w:rFonts w:ascii="Times New Roman" w:hAnsi="Times New Roman" w:cs="Times New Roman"/>
          <w:sz w:val="28"/>
          <w:szCs w:val="28"/>
        </w:rPr>
        <w:t xml:space="preserve">окружающим миром через </w:t>
      </w:r>
      <w:r w:rsidR="000A3879">
        <w:rPr>
          <w:rFonts w:ascii="Times New Roman" w:hAnsi="Times New Roman" w:cs="Times New Roman"/>
          <w:sz w:val="28"/>
          <w:szCs w:val="28"/>
        </w:rPr>
        <w:t xml:space="preserve">занятия музыкальны </w:t>
      </w:r>
      <w:r w:rsidR="00640FAC">
        <w:rPr>
          <w:rFonts w:ascii="Times New Roman" w:hAnsi="Times New Roman" w:cs="Times New Roman"/>
          <w:sz w:val="28"/>
          <w:szCs w:val="28"/>
        </w:rPr>
        <w:t xml:space="preserve">искусством. </w:t>
      </w:r>
      <w:r w:rsidRPr="00640FAC">
        <w:rPr>
          <w:rFonts w:ascii="Times New Roman" w:hAnsi="Times New Roman" w:cs="Times New Roman"/>
          <w:sz w:val="28"/>
          <w:szCs w:val="28"/>
        </w:rPr>
        <w:t>Музыка действует на неверб</w:t>
      </w:r>
      <w:r w:rsidR="000A3879">
        <w:rPr>
          <w:rFonts w:ascii="Times New Roman" w:hAnsi="Times New Roman" w:cs="Times New Roman"/>
          <w:sz w:val="28"/>
          <w:szCs w:val="28"/>
        </w:rPr>
        <w:t xml:space="preserve">альном уровне и развивает такие </w:t>
      </w:r>
      <w:r w:rsidRPr="00640FAC">
        <w:rPr>
          <w:rFonts w:ascii="Times New Roman" w:hAnsi="Times New Roman" w:cs="Times New Roman"/>
          <w:sz w:val="28"/>
          <w:szCs w:val="28"/>
        </w:rPr>
        <w:t>важнейшие качества и свойства, как целостное восприятие мира,</w:t>
      </w:r>
      <w:r w:rsidR="000A3879">
        <w:rPr>
          <w:rFonts w:ascii="Times New Roman" w:hAnsi="Times New Roman" w:cs="Times New Roman"/>
          <w:sz w:val="28"/>
          <w:szCs w:val="28"/>
        </w:rPr>
        <w:t xml:space="preserve"> интуиция, </w:t>
      </w:r>
      <w:r w:rsidRPr="00640FAC">
        <w:rPr>
          <w:rFonts w:ascii="Times New Roman" w:hAnsi="Times New Roman" w:cs="Times New Roman"/>
          <w:sz w:val="28"/>
          <w:szCs w:val="28"/>
        </w:rPr>
        <w:t>сопереживание, содержательная рефлексия. Огромное значение имеет музыкав качестве универсального языка, не тр</w:t>
      </w:r>
      <w:r w:rsidR="000A3879">
        <w:rPr>
          <w:rFonts w:ascii="Times New Roman" w:hAnsi="Times New Roman" w:cs="Times New Roman"/>
          <w:sz w:val="28"/>
          <w:szCs w:val="28"/>
        </w:rPr>
        <w:t>ебующего перевода, позволяющего пон</w:t>
      </w:r>
      <w:r w:rsidRPr="00640FAC">
        <w:rPr>
          <w:rFonts w:ascii="Times New Roman" w:hAnsi="Times New Roman" w:cs="Times New Roman"/>
          <w:sz w:val="28"/>
          <w:szCs w:val="28"/>
        </w:rPr>
        <w:t xml:space="preserve">имать и принимать образ жизни, </w:t>
      </w:r>
      <w:r w:rsidR="000A3879">
        <w:rPr>
          <w:rFonts w:ascii="Times New Roman" w:hAnsi="Times New Roman" w:cs="Times New Roman"/>
          <w:sz w:val="28"/>
          <w:szCs w:val="28"/>
        </w:rPr>
        <w:t xml:space="preserve">способ мышления и мировоззрения </w:t>
      </w:r>
      <w:r w:rsidRPr="00640FAC">
        <w:rPr>
          <w:rFonts w:ascii="Times New Roman" w:hAnsi="Times New Roman" w:cs="Times New Roman"/>
          <w:sz w:val="28"/>
          <w:szCs w:val="28"/>
        </w:rPr>
        <w:t>представителей других народов и культ</w:t>
      </w:r>
      <w:r w:rsidR="00640FAC">
        <w:rPr>
          <w:rFonts w:ascii="Times New Roman" w:hAnsi="Times New Roman" w:cs="Times New Roman"/>
          <w:sz w:val="28"/>
          <w:szCs w:val="28"/>
        </w:rPr>
        <w:t xml:space="preserve">ур. </w:t>
      </w:r>
      <w:r w:rsidRPr="00640FAC">
        <w:rPr>
          <w:rFonts w:ascii="Times New Roman" w:hAnsi="Times New Roman" w:cs="Times New Roman"/>
          <w:sz w:val="28"/>
          <w:szCs w:val="28"/>
        </w:rPr>
        <w:t>Музыка, являясь эффективным спос</w:t>
      </w:r>
      <w:r w:rsidR="00640FAC">
        <w:rPr>
          <w:rFonts w:ascii="Times New Roman" w:hAnsi="Times New Roman" w:cs="Times New Roman"/>
          <w:sz w:val="28"/>
          <w:szCs w:val="28"/>
        </w:rPr>
        <w:t xml:space="preserve">обом коммуникации, обеспечивает </w:t>
      </w:r>
      <w:r w:rsidRPr="00640FAC">
        <w:rPr>
          <w:rFonts w:ascii="Times New Roman" w:hAnsi="Times New Roman" w:cs="Times New Roman"/>
          <w:sz w:val="28"/>
          <w:szCs w:val="28"/>
        </w:rPr>
        <w:t>межличностное и социальное взаимодейст</w:t>
      </w:r>
      <w:r w:rsidR="00640FAC">
        <w:rPr>
          <w:rFonts w:ascii="Times New Roman" w:hAnsi="Times New Roman" w:cs="Times New Roman"/>
          <w:sz w:val="28"/>
          <w:szCs w:val="28"/>
        </w:rPr>
        <w:t xml:space="preserve">вие людей, в том числе является </w:t>
      </w:r>
      <w:r w:rsidRPr="00640FAC">
        <w:rPr>
          <w:rFonts w:ascii="Times New Roman" w:hAnsi="Times New Roman" w:cs="Times New Roman"/>
          <w:sz w:val="28"/>
          <w:szCs w:val="28"/>
        </w:rPr>
        <w:t xml:space="preserve">средством сохранения и передачи идей и смыслов, рожденных в предыдущиевека и отраженных в народной, духовной музыке, </w:t>
      </w:r>
      <w:r w:rsidR="00640FAC">
        <w:rPr>
          <w:rFonts w:ascii="Times New Roman" w:hAnsi="Times New Roman" w:cs="Times New Roman"/>
          <w:sz w:val="28"/>
          <w:szCs w:val="28"/>
        </w:rPr>
        <w:t xml:space="preserve">произведениях великих </w:t>
      </w:r>
      <w:r w:rsidRPr="00640FAC">
        <w:rPr>
          <w:rFonts w:ascii="Times New Roman" w:hAnsi="Times New Roman" w:cs="Times New Roman"/>
          <w:sz w:val="28"/>
          <w:szCs w:val="28"/>
        </w:rPr>
        <w:t>композиторов прошлого. Особое з</w:t>
      </w:r>
      <w:r w:rsidR="000A3879">
        <w:rPr>
          <w:rFonts w:ascii="Times New Roman" w:hAnsi="Times New Roman" w:cs="Times New Roman"/>
          <w:sz w:val="28"/>
          <w:szCs w:val="28"/>
        </w:rPr>
        <w:t xml:space="preserve">начение приобретает музыкальное </w:t>
      </w:r>
      <w:r w:rsidRPr="00640FAC">
        <w:rPr>
          <w:rFonts w:ascii="Times New Roman" w:hAnsi="Times New Roman" w:cs="Times New Roman"/>
          <w:sz w:val="28"/>
          <w:szCs w:val="28"/>
        </w:rPr>
        <w:t>воспитание в свете целей и задач укрепл</w:t>
      </w:r>
      <w:r w:rsidR="000A3879">
        <w:rPr>
          <w:rFonts w:ascii="Times New Roman" w:hAnsi="Times New Roman" w:cs="Times New Roman"/>
          <w:sz w:val="28"/>
          <w:szCs w:val="28"/>
        </w:rPr>
        <w:t xml:space="preserve">ения национальной идентичности. </w:t>
      </w:r>
      <w:r w:rsidRPr="00640FAC">
        <w:rPr>
          <w:rFonts w:ascii="Times New Roman" w:hAnsi="Times New Roman" w:cs="Times New Roman"/>
          <w:sz w:val="28"/>
          <w:szCs w:val="28"/>
        </w:rPr>
        <w:t xml:space="preserve">Родные интонации, мелодии и ритмы являются квинтэссенцией культурногокода, сохраняющего в свернутом виде всю систему </w:t>
      </w:r>
      <w:r w:rsidRPr="00640FAC">
        <w:rPr>
          <w:rFonts w:ascii="Times New Roman" w:hAnsi="Times New Roman" w:cs="Times New Roman"/>
          <w:sz w:val="28"/>
          <w:szCs w:val="28"/>
        </w:rPr>
        <w:lastRenderedPageBreak/>
        <w:t>мировоззрения предков,передаваемую музыкой не только через сознание, но и на более глубоком –подсознательном – уровне.</w:t>
      </w:r>
    </w:p>
    <w:p w:rsidR="002205AB" w:rsidRPr="00640FAC" w:rsidRDefault="000A3879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временно</w:t>
      </w:r>
      <w:r w:rsidR="002205AB" w:rsidRPr="00640FAC">
        <w:rPr>
          <w:rFonts w:ascii="Times New Roman" w:hAnsi="Times New Roman" w:cs="Times New Roman"/>
          <w:sz w:val="28"/>
          <w:szCs w:val="28"/>
        </w:rPr>
        <w:t>е искусство. В связи с этим важнейшим вкладом в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развитие комплекса психических качеств личности является способность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музыки развивать чувство времени, чуткость к распознаванию причинно-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следственных связей и логики развития со</w:t>
      </w:r>
      <w:r w:rsidR="000A3879">
        <w:rPr>
          <w:rFonts w:ascii="Times New Roman" w:hAnsi="Times New Roman" w:cs="Times New Roman"/>
          <w:sz w:val="28"/>
          <w:szCs w:val="28"/>
        </w:rPr>
        <w:t xml:space="preserve">бытий, обогащать индивидуальный </w:t>
      </w:r>
      <w:r w:rsidRPr="00640FAC">
        <w:rPr>
          <w:rFonts w:ascii="Times New Roman" w:hAnsi="Times New Roman" w:cs="Times New Roman"/>
          <w:sz w:val="28"/>
          <w:szCs w:val="28"/>
        </w:rPr>
        <w:t>опыт в предвидении буду</w:t>
      </w:r>
      <w:r w:rsidR="000A3879">
        <w:rPr>
          <w:rFonts w:ascii="Times New Roman" w:hAnsi="Times New Roman" w:cs="Times New Roman"/>
          <w:sz w:val="28"/>
          <w:szCs w:val="28"/>
        </w:rPr>
        <w:t xml:space="preserve">щего и его сравнении с прошлым. </w:t>
      </w:r>
      <w:r w:rsidRPr="00640FAC">
        <w:rPr>
          <w:rFonts w:ascii="Times New Roman" w:hAnsi="Times New Roman" w:cs="Times New Roman"/>
          <w:sz w:val="28"/>
          <w:szCs w:val="28"/>
        </w:rPr>
        <w:t>Изучение музыки обеспечивает развитие инте</w:t>
      </w:r>
      <w:r w:rsidR="000A3879">
        <w:rPr>
          <w:rFonts w:ascii="Times New Roman" w:hAnsi="Times New Roman" w:cs="Times New Roman"/>
          <w:sz w:val="28"/>
          <w:szCs w:val="28"/>
        </w:rPr>
        <w:t xml:space="preserve">ллектуальных </w:t>
      </w:r>
      <w:r w:rsidRPr="00640FAC">
        <w:rPr>
          <w:rFonts w:ascii="Times New Roman" w:hAnsi="Times New Roman" w:cs="Times New Roman"/>
          <w:sz w:val="28"/>
          <w:szCs w:val="28"/>
        </w:rPr>
        <w:t>творческих способностей обучающе</w:t>
      </w:r>
      <w:r w:rsidR="000A3879">
        <w:rPr>
          <w:rFonts w:ascii="Times New Roman" w:hAnsi="Times New Roman" w:cs="Times New Roman"/>
          <w:sz w:val="28"/>
          <w:szCs w:val="28"/>
        </w:rPr>
        <w:t xml:space="preserve">гося, развивает его абстрактное </w:t>
      </w:r>
      <w:r w:rsidRPr="00640FAC">
        <w:rPr>
          <w:rFonts w:ascii="Times New Roman" w:hAnsi="Times New Roman" w:cs="Times New Roman"/>
          <w:sz w:val="28"/>
          <w:szCs w:val="28"/>
        </w:rPr>
        <w:t>мышление, память и воображение, фо</w:t>
      </w:r>
      <w:r w:rsidR="000A3879">
        <w:rPr>
          <w:rFonts w:ascii="Times New Roman" w:hAnsi="Times New Roman" w:cs="Times New Roman"/>
          <w:sz w:val="28"/>
          <w:szCs w:val="28"/>
        </w:rPr>
        <w:t xml:space="preserve">рмирует умения и навыки в сфере </w:t>
      </w:r>
      <w:r w:rsidRPr="00640FAC">
        <w:rPr>
          <w:rFonts w:ascii="Times New Roman" w:hAnsi="Times New Roman" w:cs="Times New Roman"/>
          <w:sz w:val="28"/>
          <w:szCs w:val="28"/>
        </w:rPr>
        <w:t>эмоционального интеллекта, способствуе</w:t>
      </w:r>
      <w:r w:rsidR="000A3879">
        <w:rPr>
          <w:rFonts w:ascii="Times New Roman" w:hAnsi="Times New Roman" w:cs="Times New Roman"/>
          <w:sz w:val="28"/>
          <w:szCs w:val="28"/>
        </w:rPr>
        <w:t xml:space="preserve">т самореализации и </w:t>
      </w:r>
      <w:proofErr w:type="spellStart"/>
      <w:r w:rsidR="000A3879">
        <w:rPr>
          <w:rFonts w:ascii="Times New Roman" w:hAnsi="Times New Roman" w:cs="Times New Roman"/>
          <w:sz w:val="28"/>
          <w:szCs w:val="28"/>
        </w:rPr>
        <w:t>самопринятию</w:t>
      </w:r>
      <w:r w:rsidRPr="00640FAC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640FAC">
        <w:rPr>
          <w:rFonts w:ascii="Times New Roman" w:hAnsi="Times New Roman" w:cs="Times New Roman"/>
          <w:sz w:val="28"/>
          <w:szCs w:val="28"/>
        </w:rPr>
        <w:t xml:space="preserve">. Музыкальное обучение и воспитание вносит огромный вклад вэстетическое и нравственное развитие </w:t>
      </w:r>
      <w:r w:rsidR="000A3879">
        <w:rPr>
          <w:rFonts w:ascii="Times New Roman" w:hAnsi="Times New Roman" w:cs="Times New Roman"/>
          <w:sz w:val="28"/>
          <w:szCs w:val="28"/>
        </w:rPr>
        <w:t xml:space="preserve">обучающегося, формирование всей </w:t>
      </w:r>
      <w:r w:rsidRPr="00640FAC">
        <w:rPr>
          <w:rFonts w:ascii="Times New Roman" w:hAnsi="Times New Roman" w:cs="Times New Roman"/>
          <w:sz w:val="28"/>
          <w:szCs w:val="28"/>
        </w:rPr>
        <w:t>системы ценностей.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Изучение музыки необходимо для полноценного образования ивоспитания обучающегося, развит</w:t>
      </w:r>
      <w:r w:rsidR="000A3879">
        <w:rPr>
          <w:rFonts w:ascii="Times New Roman" w:hAnsi="Times New Roman" w:cs="Times New Roman"/>
          <w:sz w:val="28"/>
          <w:szCs w:val="28"/>
        </w:rPr>
        <w:t xml:space="preserve">ия его психики, эмоциональной и </w:t>
      </w:r>
      <w:r w:rsidRPr="00640FAC">
        <w:rPr>
          <w:rFonts w:ascii="Times New Roman" w:hAnsi="Times New Roman" w:cs="Times New Roman"/>
          <w:sz w:val="28"/>
          <w:szCs w:val="28"/>
        </w:rPr>
        <w:t>интеллектуальной сфер, творческого потенциала.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Основная цель реализации программы по музыке – воспитаниемузыкальной культуры как части всей духовной культуры обучающихся.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Основным содержанием музыкального обучения и воспитания является</w:t>
      </w:r>
    </w:p>
    <w:p w:rsidR="002205AB" w:rsidRPr="00640FAC" w:rsidRDefault="002205AB" w:rsidP="0015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личный и коллективный опыт проживания и</w:t>
      </w:r>
      <w:r w:rsidR="001513A5">
        <w:rPr>
          <w:rFonts w:ascii="Times New Roman" w:hAnsi="Times New Roman" w:cs="Times New Roman"/>
          <w:sz w:val="28"/>
          <w:szCs w:val="28"/>
        </w:rPr>
        <w:t xml:space="preserve"> осознания специфического </w:t>
      </w:r>
      <w:r w:rsidRPr="00640FAC">
        <w:rPr>
          <w:rFonts w:ascii="Times New Roman" w:hAnsi="Times New Roman" w:cs="Times New Roman"/>
          <w:sz w:val="28"/>
          <w:szCs w:val="28"/>
        </w:rPr>
        <w:t>комплекса эмоций, чувств, образо</w:t>
      </w:r>
      <w:r w:rsidR="001513A5">
        <w:rPr>
          <w:rFonts w:ascii="Times New Roman" w:hAnsi="Times New Roman" w:cs="Times New Roman"/>
          <w:sz w:val="28"/>
          <w:szCs w:val="28"/>
        </w:rPr>
        <w:t xml:space="preserve">в, идей, порождаемых ситуациями </w:t>
      </w:r>
      <w:r w:rsidRPr="00640FAC">
        <w:rPr>
          <w:rFonts w:ascii="Times New Roman" w:hAnsi="Times New Roman" w:cs="Times New Roman"/>
          <w:sz w:val="28"/>
          <w:szCs w:val="28"/>
        </w:rPr>
        <w:t>эстетического восприятия (пос</w:t>
      </w:r>
      <w:r w:rsidR="000A3879">
        <w:rPr>
          <w:rFonts w:ascii="Times New Roman" w:hAnsi="Times New Roman" w:cs="Times New Roman"/>
          <w:sz w:val="28"/>
          <w:szCs w:val="28"/>
        </w:rPr>
        <w:t xml:space="preserve">тижение мира через переживание, </w:t>
      </w:r>
      <w:r w:rsidRPr="00640FAC">
        <w:rPr>
          <w:rFonts w:ascii="Times New Roman" w:hAnsi="Times New Roman" w:cs="Times New Roman"/>
          <w:sz w:val="28"/>
          <w:szCs w:val="28"/>
        </w:rPr>
        <w:t>интонационно-смысловое обобщение, соде</w:t>
      </w:r>
      <w:r w:rsidR="000A3879">
        <w:rPr>
          <w:rFonts w:ascii="Times New Roman" w:hAnsi="Times New Roman" w:cs="Times New Roman"/>
          <w:sz w:val="28"/>
          <w:szCs w:val="28"/>
        </w:rPr>
        <w:t xml:space="preserve">ржательный анализ произведений, </w:t>
      </w:r>
      <w:r w:rsidRPr="00640FAC">
        <w:rPr>
          <w:rFonts w:ascii="Times New Roman" w:hAnsi="Times New Roman" w:cs="Times New Roman"/>
          <w:sz w:val="28"/>
          <w:szCs w:val="28"/>
        </w:rPr>
        <w:t>моделирование художественно-творческог</w:t>
      </w:r>
      <w:r w:rsidR="000A3879">
        <w:rPr>
          <w:rFonts w:ascii="Times New Roman" w:hAnsi="Times New Roman" w:cs="Times New Roman"/>
          <w:sz w:val="28"/>
          <w:szCs w:val="28"/>
        </w:rPr>
        <w:t xml:space="preserve">о процесса, самовыражение через </w:t>
      </w:r>
      <w:r w:rsidRPr="00640FAC">
        <w:rPr>
          <w:rFonts w:ascii="Times New Roman" w:hAnsi="Times New Roman" w:cs="Times New Roman"/>
          <w:sz w:val="28"/>
          <w:szCs w:val="28"/>
        </w:rPr>
        <w:t>творчество).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В процессе конкретиза</w:t>
      </w:r>
      <w:r w:rsidR="000A3879">
        <w:rPr>
          <w:rFonts w:ascii="Times New Roman" w:hAnsi="Times New Roman" w:cs="Times New Roman"/>
          <w:sz w:val="28"/>
          <w:szCs w:val="28"/>
        </w:rPr>
        <w:t xml:space="preserve">ции учебных целей их реализация </w:t>
      </w:r>
      <w:r w:rsidRPr="00640FAC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становление системы ценностей о</w:t>
      </w:r>
      <w:r w:rsidR="00E60DB3">
        <w:rPr>
          <w:rFonts w:ascii="Times New Roman" w:hAnsi="Times New Roman" w:cs="Times New Roman"/>
          <w:sz w:val="28"/>
          <w:szCs w:val="28"/>
        </w:rPr>
        <w:t xml:space="preserve">бучающихся, развитие целостного </w:t>
      </w:r>
      <w:r w:rsidRPr="00640FAC">
        <w:rPr>
          <w:rFonts w:ascii="Times New Roman" w:hAnsi="Times New Roman" w:cs="Times New Roman"/>
          <w:sz w:val="28"/>
          <w:szCs w:val="28"/>
        </w:rPr>
        <w:t>миропонимания в единстве эмоциональной и познавательной сферы;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развитие потребности в обще</w:t>
      </w:r>
      <w:r w:rsidR="000A3879">
        <w:rPr>
          <w:rFonts w:ascii="Times New Roman" w:hAnsi="Times New Roman" w:cs="Times New Roman"/>
          <w:sz w:val="28"/>
          <w:szCs w:val="28"/>
        </w:rPr>
        <w:t xml:space="preserve">нии с произведениями искусства, </w:t>
      </w:r>
      <w:r w:rsidRPr="00640FAC">
        <w:rPr>
          <w:rFonts w:ascii="Times New Roman" w:hAnsi="Times New Roman" w:cs="Times New Roman"/>
          <w:sz w:val="28"/>
          <w:szCs w:val="28"/>
        </w:rPr>
        <w:t>осознание значения музыкального ис</w:t>
      </w:r>
      <w:r w:rsidR="000A3879">
        <w:rPr>
          <w:rFonts w:ascii="Times New Roman" w:hAnsi="Times New Roman" w:cs="Times New Roman"/>
          <w:sz w:val="28"/>
          <w:szCs w:val="28"/>
        </w:rPr>
        <w:t xml:space="preserve">кусства как универсальной формы </w:t>
      </w:r>
      <w:r w:rsidRPr="00640FAC">
        <w:rPr>
          <w:rFonts w:ascii="Times New Roman" w:hAnsi="Times New Roman" w:cs="Times New Roman"/>
          <w:sz w:val="28"/>
          <w:szCs w:val="28"/>
        </w:rPr>
        <w:t>невербальной коммуникации межд</w:t>
      </w:r>
      <w:r w:rsidR="000A3879">
        <w:rPr>
          <w:rFonts w:ascii="Times New Roman" w:hAnsi="Times New Roman" w:cs="Times New Roman"/>
          <w:sz w:val="28"/>
          <w:szCs w:val="28"/>
        </w:rPr>
        <w:t xml:space="preserve">у людьми разных эпох и народов, </w:t>
      </w:r>
      <w:r w:rsidRPr="00640FAC">
        <w:rPr>
          <w:rFonts w:ascii="Times New Roman" w:hAnsi="Times New Roman" w:cs="Times New Roman"/>
          <w:sz w:val="28"/>
          <w:szCs w:val="28"/>
        </w:rPr>
        <w:t>эффективного способа авто-коммуникации;</w:t>
      </w:r>
    </w:p>
    <w:p w:rsidR="002205AB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формирование творческих способност</w:t>
      </w:r>
      <w:r w:rsidR="000A3879">
        <w:rPr>
          <w:rFonts w:ascii="Times New Roman" w:hAnsi="Times New Roman" w:cs="Times New Roman"/>
          <w:sz w:val="28"/>
          <w:szCs w:val="28"/>
        </w:rPr>
        <w:t xml:space="preserve">ей ребенка, развитие внутренней </w:t>
      </w:r>
      <w:r w:rsidRPr="00640FAC">
        <w:rPr>
          <w:rFonts w:ascii="Times New Roman" w:hAnsi="Times New Roman" w:cs="Times New Roman"/>
          <w:sz w:val="28"/>
          <w:szCs w:val="28"/>
        </w:rPr>
        <w:t>мотивации к интонационно-содержательной деятельности.</w:t>
      </w:r>
    </w:p>
    <w:p w:rsidR="000A3879" w:rsidRPr="00640FAC" w:rsidRDefault="000A3879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Задачи обучения музыке на уровне основного общего образования: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приобщение к традиционным ро</w:t>
      </w:r>
      <w:r w:rsidR="000A3879">
        <w:rPr>
          <w:rFonts w:ascii="Times New Roman" w:hAnsi="Times New Roman" w:cs="Times New Roman"/>
          <w:sz w:val="28"/>
          <w:szCs w:val="28"/>
        </w:rPr>
        <w:t xml:space="preserve">ссийским ценностям через личный </w:t>
      </w:r>
      <w:r w:rsidRPr="00640FAC">
        <w:rPr>
          <w:rFonts w:ascii="Times New Roman" w:hAnsi="Times New Roman" w:cs="Times New Roman"/>
          <w:sz w:val="28"/>
          <w:szCs w:val="28"/>
        </w:rPr>
        <w:t>психологический опыт эмоционально-эстетического переживания;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осознание социальной фу</w:t>
      </w:r>
      <w:r w:rsidR="000A3879">
        <w:rPr>
          <w:rFonts w:ascii="Times New Roman" w:hAnsi="Times New Roman" w:cs="Times New Roman"/>
          <w:sz w:val="28"/>
          <w:szCs w:val="28"/>
        </w:rPr>
        <w:t xml:space="preserve">нкции музыки, стремление понять </w:t>
      </w:r>
      <w:r w:rsidRPr="00640FAC">
        <w:rPr>
          <w:rFonts w:ascii="Times New Roman" w:hAnsi="Times New Roman" w:cs="Times New Roman"/>
          <w:sz w:val="28"/>
          <w:szCs w:val="28"/>
        </w:rPr>
        <w:t>закономерности развития музыкального ис</w:t>
      </w:r>
      <w:r w:rsidR="000A3879">
        <w:rPr>
          <w:rFonts w:ascii="Times New Roman" w:hAnsi="Times New Roman" w:cs="Times New Roman"/>
          <w:sz w:val="28"/>
          <w:szCs w:val="28"/>
        </w:rPr>
        <w:t xml:space="preserve">кусства, условия разнообразного </w:t>
      </w:r>
      <w:r w:rsidRPr="00640FAC">
        <w:rPr>
          <w:rFonts w:ascii="Times New Roman" w:hAnsi="Times New Roman" w:cs="Times New Roman"/>
          <w:sz w:val="28"/>
          <w:szCs w:val="28"/>
        </w:rPr>
        <w:t>проявления и бытования музыки в чело</w:t>
      </w:r>
      <w:r w:rsidR="000A3879">
        <w:rPr>
          <w:rFonts w:ascii="Times New Roman" w:hAnsi="Times New Roman" w:cs="Times New Roman"/>
          <w:sz w:val="28"/>
          <w:szCs w:val="28"/>
        </w:rPr>
        <w:t xml:space="preserve">веческом обществе, специфики её </w:t>
      </w:r>
      <w:r w:rsidRPr="00640FAC">
        <w:rPr>
          <w:rFonts w:ascii="Times New Roman" w:hAnsi="Times New Roman" w:cs="Times New Roman"/>
          <w:sz w:val="28"/>
          <w:szCs w:val="28"/>
        </w:rPr>
        <w:t>воздействия на человека;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формирование ценност</w:t>
      </w:r>
      <w:r w:rsidR="000A3879">
        <w:rPr>
          <w:rFonts w:ascii="Times New Roman" w:hAnsi="Times New Roman" w:cs="Times New Roman"/>
          <w:sz w:val="28"/>
          <w:szCs w:val="28"/>
        </w:rPr>
        <w:t xml:space="preserve">ных личных предпочтений в сфере </w:t>
      </w:r>
      <w:r w:rsidRPr="00640FAC">
        <w:rPr>
          <w:rFonts w:ascii="Times New Roman" w:hAnsi="Times New Roman" w:cs="Times New Roman"/>
          <w:sz w:val="28"/>
          <w:szCs w:val="28"/>
        </w:rPr>
        <w:t>музыкального искусства, воспитание ув</w:t>
      </w:r>
      <w:r w:rsidR="000A3879">
        <w:rPr>
          <w:rFonts w:ascii="Times New Roman" w:hAnsi="Times New Roman" w:cs="Times New Roman"/>
          <w:sz w:val="28"/>
          <w:szCs w:val="28"/>
        </w:rPr>
        <w:t xml:space="preserve">ажительного отношения к системе </w:t>
      </w:r>
      <w:r w:rsidRPr="00640FAC">
        <w:rPr>
          <w:rFonts w:ascii="Times New Roman" w:hAnsi="Times New Roman" w:cs="Times New Roman"/>
          <w:sz w:val="28"/>
          <w:szCs w:val="28"/>
        </w:rPr>
        <w:t>культурных ценностей других людей, прив</w:t>
      </w:r>
      <w:r w:rsidR="000A3879">
        <w:rPr>
          <w:rFonts w:ascii="Times New Roman" w:hAnsi="Times New Roman" w:cs="Times New Roman"/>
          <w:sz w:val="28"/>
          <w:szCs w:val="28"/>
        </w:rPr>
        <w:t xml:space="preserve">ерженность парадигме сохранения </w:t>
      </w:r>
      <w:r w:rsidRPr="00640FAC">
        <w:rPr>
          <w:rFonts w:ascii="Times New Roman" w:hAnsi="Times New Roman" w:cs="Times New Roman"/>
          <w:sz w:val="28"/>
          <w:szCs w:val="28"/>
        </w:rPr>
        <w:t>и развития культурного многообразия;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целостного представ</w:t>
      </w:r>
      <w:r w:rsidR="000A3879">
        <w:rPr>
          <w:rFonts w:ascii="Times New Roman" w:hAnsi="Times New Roman" w:cs="Times New Roman"/>
          <w:sz w:val="28"/>
          <w:szCs w:val="28"/>
        </w:rPr>
        <w:t xml:space="preserve">ления о комплексе выразительных </w:t>
      </w:r>
      <w:r w:rsidRPr="00640FAC">
        <w:rPr>
          <w:rFonts w:ascii="Times New Roman" w:hAnsi="Times New Roman" w:cs="Times New Roman"/>
          <w:sz w:val="28"/>
          <w:szCs w:val="28"/>
        </w:rPr>
        <w:t>средств музыкального искусст</w:t>
      </w:r>
      <w:r w:rsidR="000A3879">
        <w:rPr>
          <w:rFonts w:ascii="Times New Roman" w:hAnsi="Times New Roman" w:cs="Times New Roman"/>
          <w:sz w:val="28"/>
          <w:szCs w:val="28"/>
        </w:rPr>
        <w:t xml:space="preserve">ва, освоение ключевых элементов </w:t>
      </w:r>
      <w:r w:rsidRPr="00640FAC">
        <w:rPr>
          <w:rFonts w:ascii="Times New Roman" w:hAnsi="Times New Roman" w:cs="Times New Roman"/>
          <w:sz w:val="28"/>
          <w:szCs w:val="28"/>
        </w:rPr>
        <w:t>музыкального языка, характерных для различных музыкальных стилей;</w:t>
      </w:r>
    </w:p>
    <w:p w:rsidR="002205AB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расширение культурного кругозор</w:t>
      </w:r>
      <w:r w:rsidR="000A3879">
        <w:rPr>
          <w:rFonts w:ascii="Times New Roman" w:hAnsi="Times New Roman" w:cs="Times New Roman"/>
          <w:sz w:val="28"/>
          <w:szCs w:val="28"/>
        </w:rPr>
        <w:t xml:space="preserve">а, накопление знаний о музыке и </w:t>
      </w:r>
      <w:r w:rsidRPr="00640FAC">
        <w:rPr>
          <w:rFonts w:ascii="Times New Roman" w:hAnsi="Times New Roman" w:cs="Times New Roman"/>
          <w:sz w:val="28"/>
          <w:szCs w:val="28"/>
        </w:rPr>
        <w:t>музыкантах, достаточное для активного</w:t>
      </w:r>
      <w:r w:rsidR="000A3879">
        <w:rPr>
          <w:rFonts w:ascii="Times New Roman" w:hAnsi="Times New Roman" w:cs="Times New Roman"/>
          <w:sz w:val="28"/>
          <w:szCs w:val="28"/>
        </w:rPr>
        <w:t xml:space="preserve">, осознанного восприятия лучших </w:t>
      </w:r>
      <w:r w:rsidRPr="00640FAC">
        <w:rPr>
          <w:rFonts w:ascii="Times New Roman" w:hAnsi="Times New Roman" w:cs="Times New Roman"/>
          <w:sz w:val="28"/>
          <w:szCs w:val="28"/>
        </w:rPr>
        <w:t xml:space="preserve">образцов народного и профессионального </w:t>
      </w:r>
      <w:r w:rsidR="000A3879">
        <w:rPr>
          <w:rFonts w:ascii="Times New Roman" w:hAnsi="Times New Roman" w:cs="Times New Roman"/>
          <w:sz w:val="28"/>
          <w:szCs w:val="28"/>
        </w:rPr>
        <w:t xml:space="preserve">искусства родной страны и мира, </w:t>
      </w:r>
      <w:r w:rsidRPr="00640FAC">
        <w:rPr>
          <w:rFonts w:ascii="Times New Roman" w:hAnsi="Times New Roman" w:cs="Times New Roman"/>
          <w:sz w:val="28"/>
          <w:szCs w:val="28"/>
        </w:rPr>
        <w:t>ориентации в истории развития музык</w:t>
      </w:r>
      <w:r w:rsidR="000A3879">
        <w:rPr>
          <w:rFonts w:ascii="Times New Roman" w:hAnsi="Times New Roman" w:cs="Times New Roman"/>
          <w:sz w:val="28"/>
          <w:szCs w:val="28"/>
        </w:rPr>
        <w:t xml:space="preserve">ального искусства и современной </w:t>
      </w:r>
      <w:r w:rsidRPr="00640FAC">
        <w:rPr>
          <w:rFonts w:ascii="Times New Roman" w:hAnsi="Times New Roman" w:cs="Times New Roman"/>
          <w:sz w:val="28"/>
          <w:szCs w:val="28"/>
        </w:rPr>
        <w:t>музыкальной культуре;</w:t>
      </w:r>
    </w:p>
    <w:p w:rsidR="00E60DB3" w:rsidRDefault="001513A5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05AB" w:rsidRPr="00640FAC">
        <w:rPr>
          <w:rFonts w:ascii="Times New Roman" w:hAnsi="Times New Roman" w:cs="Times New Roman"/>
          <w:sz w:val="28"/>
          <w:szCs w:val="28"/>
        </w:rPr>
        <w:t>азвитие общих и специа</w:t>
      </w:r>
      <w:r w:rsidR="000A3879">
        <w:rPr>
          <w:rFonts w:ascii="Times New Roman" w:hAnsi="Times New Roman" w:cs="Times New Roman"/>
          <w:sz w:val="28"/>
          <w:szCs w:val="28"/>
        </w:rPr>
        <w:t xml:space="preserve">льных музыкальных способностей, </w:t>
      </w:r>
      <w:r w:rsidR="002205AB" w:rsidRPr="00640FAC">
        <w:rPr>
          <w:rFonts w:ascii="Times New Roman" w:hAnsi="Times New Roman" w:cs="Times New Roman"/>
          <w:sz w:val="28"/>
          <w:szCs w:val="28"/>
        </w:rPr>
        <w:t xml:space="preserve">совершенствование в предметных </w:t>
      </w:r>
      <w:r w:rsidR="00E60DB3">
        <w:rPr>
          <w:rFonts w:ascii="Times New Roman" w:hAnsi="Times New Roman" w:cs="Times New Roman"/>
          <w:sz w:val="28"/>
          <w:szCs w:val="28"/>
        </w:rPr>
        <w:t>умениях и навыках, в том числе: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слушание (расширение приемов и н</w:t>
      </w:r>
      <w:r w:rsidR="00E60DB3">
        <w:rPr>
          <w:rFonts w:ascii="Times New Roman" w:hAnsi="Times New Roman" w:cs="Times New Roman"/>
          <w:sz w:val="28"/>
          <w:szCs w:val="28"/>
        </w:rPr>
        <w:t xml:space="preserve">авыков вдумчивого, осмысленного </w:t>
      </w:r>
      <w:r w:rsidRPr="00640FAC">
        <w:rPr>
          <w:rFonts w:ascii="Times New Roman" w:hAnsi="Times New Roman" w:cs="Times New Roman"/>
          <w:sz w:val="28"/>
          <w:szCs w:val="28"/>
        </w:rPr>
        <w:t>восприятия музыки, аналитической, оцено</w:t>
      </w:r>
      <w:r w:rsidR="00E60DB3">
        <w:rPr>
          <w:rFonts w:ascii="Times New Roman" w:hAnsi="Times New Roman" w:cs="Times New Roman"/>
          <w:sz w:val="28"/>
          <w:szCs w:val="28"/>
        </w:rPr>
        <w:t xml:space="preserve">чной, рефлексивной деятельности </w:t>
      </w:r>
      <w:r w:rsidRPr="00640FAC">
        <w:rPr>
          <w:rFonts w:ascii="Times New Roman" w:hAnsi="Times New Roman" w:cs="Times New Roman"/>
          <w:sz w:val="28"/>
          <w:szCs w:val="28"/>
        </w:rPr>
        <w:t>в связи с прослушанным музыкальным произведением);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исполнение (пение в различных ман</w:t>
      </w:r>
      <w:r w:rsidR="00E60DB3">
        <w:rPr>
          <w:rFonts w:ascii="Times New Roman" w:hAnsi="Times New Roman" w:cs="Times New Roman"/>
          <w:sz w:val="28"/>
          <w:szCs w:val="28"/>
        </w:rPr>
        <w:t xml:space="preserve">ерах, составах, стилях, игра на </w:t>
      </w:r>
      <w:r w:rsidRPr="00640FAC">
        <w:rPr>
          <w:rFonts w:ascii="Times New Roman" w:hAnsi="Times New Roman" w:cs="Times New Roman"/>
          <w:sz w:val="28"/>
          <w:szCs w:val="28"/>
        </w:rPr>
        <w:t>доступных музыкальных инструментах, оп</w:t>
      </w:r>
      <w:r w:rsidR="00E60DB3">
        <w:rPr>
          <w:rFonts w:ascii="Times New Roman" w:hAnsi="Times New Roman" w:cs="Times New Roman"/>
          <w:sz w:val="28"/>
          <w:szCs w:val="28"/>
        </w:rPr>
        <w:t xml:space="preserve">ыт исполнительской деятельности </w:t>
      </w:r>
      <w:r w:rsidRPr="00640FAC">
        <w:rPr>
          <w:rFonts w:ascii="Times New Roman" w:hAnsi="Times New Roman" w:cs="Times New Roman"/>
          <w:sz w:val="28"/>
          <w:szCs w:val="28"/>
        </w:rPr>
        <w:t>на электронных и виртуальных музыкальных инструментах);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сочинение (элементы вокальной и</w:t>
      </w:r>
      <w:r w:rsidR="00E60DB3">
        <w:rPr>
          <w:rFonts w:ascii="Times New Roman" w:hAnsi="Times New Roman" w:cs="Times New Roman"/>
          <w:sz w:val="28"/>
          <w:szCs w:val="28"/>
        </w:rPr>
        <w:t xml:space="preserve"> инструментальной импровизации, </w:t>
      </w:r>
      <w:r w:rsidRPr="00640FAC">
        <w:rPr>
          <w:rFonts w:ascii="Times New Roman" w:hAnsi="Times New Roman" w:cs="Times New Roman"/>
          <w:sz w:val="28"/>
          <w:szCs w:val="28"/>
        </w:rPr>
        <w:t xml:space="preserve">композиции, аранжировки, в том </w:t>
      </w:r>
      <w:r w:rsidR="00E60DB3">
        <w:rPr>
          <w:rFonts w:ascii="Times New Roman" w:hAnsi="Times New Roman" w:cs="Times New Roman"/>
          <w:sz w:val="28"/>
          <w:szCs w:val="28"/>
        </w:rPr>
        <w:t xml:space="preserve">числе с использованием цифровых </w:t>
      </w:r>
      <w:r w:rsidRPr="00640FAC">
        <w:rPr>
          <w:rFonts w:ascii="Times New Roman" w:hAnsi="Times New Roman" w:cs="Times New Roman"/>
          <w:sz w:val="28"/>
          <w:szCs w:val="28"/>
        </w:rPr>
        <w:t>программных продуктов);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музыкальное движение (пластическ</w:t>
      </w:r>
      <w:r w:rsidR="00E60DB3">
        <w:rPr>
          <w:rFonts w:ascii="Times New Roman" w:hAnsi="Times New Roman" w:cs="Times New Roman"/>
          <w:sz w:val="28"/>
          <w:szCs w:val="28"/>
        </w:rPr>
        <w:t xml:space="preserve">ое интонирование, инсценировка, </w:t>
      </w:r>
      <w:r w:rsidRPr="00640FAC">
        <w:rPr>
          <w:rFonts w:ascii="Times New Roman" w:hAnsi="Times New Roman" w:cs="Times New Roman"/>
          <w:sz w:val="28"/>
          <w:szCs w:val="28"/>
        </w:rPr>
        <w:t>танец, двигательное моделирование);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фестивали, представления);</w:t>
      </w:r>
    </w:p>
    <w:p w:rsidR="002205AB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искусства.</w:t>
      </w:r>
    </w:p>
    <w:p w:rsidR="00E01618" w:rsidRDefault="00E01618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DB3" w:rsidRPr="00A759EC" w:rsidRDefault="001513A5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курса/порядок изучения основных тем</w:t>
      </w:r>
      <w:r w:rsidR="00E01618" w:rsidRPr="00A75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01618" w:rsidRPr="00E01618" w:rsidRDefault="00E01618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предмету «Музыка» построена с учётом основных положений художественно-педагогической концепции. При создании программы учитывались потребности современного российского общества и возрастные особенности старших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</w:t>
      </w:r>
      <w:r w:rsidR="008B4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ования. Так же включен в уроки </w:t>
      </w:r>
      <w:r w:rsidRPr="00E0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льно-региональный компонент</w:t>
      </w:r>
      <w:r w:rsidRPr="00E0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рассматриваются музыкальные традиции Ленинградской области.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Программа по музыке составлен</w:t>
      </w:r>
      <w:r w:rsidR="00E60DB3">
        <w:rPr>
          <w:rFonts w:ascii="Times New Roman" w:hAnsi="Times New Roman" w:cs="Times New Roman"/>
          <w:sz w:val="28"/>
          <w:szCs w:val="28"/>
        </w:rPr>
        <w:t xml:space="preserve">а на основе модульного принципа </w:t>
      </w:r>
      <w:r w:rsidRPr="00640FAC">
        <w:rPr>
          <w:rFonts w:ascii="Times New Roman" w:hAnsi="Times New Roman" w:cs="Times New Roman"/>
          <w:sz w:val="28"/>
          <w:szCs w:val="28"/>
        </w:rPr>
        <w:t>построения учебного материала и</w:t>
      </w:r>
      <w:r w:rsidR="00E60DB3">
        <w:rPr>
          <w:rFonts w:ascii="Times New Roman" w:hAnsi="Times New Roman" w:cs="Times New Roman"/>
          <w:sz w:val="28"/>
          <w:szCs w:val="28"/>
        </w:rPr>
        <w:t xml:space="preserve"> допускает вариативный подход к </w:t>
      </w:r>
      <w:r w:rsidRPr="00640FAC">
        <w:rPr>
          <w:rFonts w:ascii="Times New Roman" w:hAnsi="Times New Roman" w:cs="Times New Roman"/>
          <w:sz w:val="28"/>
          <w:szCs w:val="28"/>
        </w:rPr>
        <w:t>очередности изучения модулей, принципам компоновки учеб</w:t>
      </w:r>
      <w:r w:rsidR="00E60DB3">
        <w:rPr>
          <w:rFonts w:ascii="Times New Roman" w:hAnsi="Times New Roman" w:cs="Times New Roman"/>
          <w:sz w:val="28"/>
          <w:szCs w:val="28"/>
        </w:rPr>
        <w:t xml:space="preserve">ных тем, форм и </w:t>
      </w:r>
      <w:r w:rsidRPr="00640FAC">
        <w:rPr>
          <w:rFonts w:ascii="Times New Roman" w:hAnsi="Times New Roman" w:cs="Times New Roman"/>
          <w:sz w:val="28"/>
          <w:szCs w:val="28"/>
        </w:rPr>
        <w:t xml:space="preserve">методов освоения содержания. При </w:t>
      </w:r>
      <w:r w:rsidR="00E60DB3">
        <w:rPr>
          <w:rFonts w:ascii="Times New Roman" w:hAnsi="Times New Roman" w:cs="Times New Roman"/>
          <w:sz w:val="28"/>
          <w:szCs w:val="28"/>
        </w:rPr>
        <w:t xml:space="preserve">этом 4 модуля из 9 предложенных </w:t>
      </w:r>
      <w:r w:rsidRPr="00640FAC">
        <w:rPr>
          <w:rFonts w:ascii="Times New Roman" w:hAnsi="Times New Roman" w:cs="Times New Roman"/>
          <w:sz w:val="28"/>
          <w:szCs w:val="28"/>
        </w:rPr>
        <w:t>рассматриваются как инвариантные,</w:t>
      </w:r>
      <w:r w:rsidR="00E60DB3">
        <w:rPr>
          <w:rFonts w:ascii="Times New Roman" w:hAnsi="Times New Roman" w:cs="Times New Roman"/>
          <w:sz w:val="28"/>
          <w:szCs w:val="28"/>
        </w:rPr>
        <w:t xml:space="preserve"> остальные 5 – как вариативные, </w:t>
      </w:r>
      <w:r w:rsidRPr="00640FAC">
        <w:rPr>
          <w:rFonts w:ascii="Times New Roman" w:hAnsi="Times New Roman" w:cs="Times New Roman"/>
          <w:sz w:val="28"/>
          <w:szCs w:val="28"/>
        </w:rPr>
        <w:t>реализация которых может осуществля</w:t>
      </w:r>
      <w:r w:rsidR="00E60DB3">
        <w:rPr>
          <w:rFonts w:ascii="Times New Roman" w:hAnsi="Times New Roman" w:cs="Times New Roman"/>
          <w:sz w:val="28"/>
          <w:szCs w:val="28"/>
        </w:rPr>
        <w:t xml:space="preserve">ться по выбору учителя с учетом </w:t>
      </w:r>
      <w:r w:rsidRPr="00640FAC">
        <w:rPr>
          <w:rFonts w:ascii="Times New Roman" w:hAnsi="Times New Roman" w:cs="Times New Roman"/>
          <w:sz w:val="28"/>
          <w:szCs w:val="28"/>
        </w:rPr>
        <w:t>этнокультурных традиций региона, индивидуал</w:t>
      </w:r>
      <w:r w:rsidR="00E60DB3">
        <w:rPr>
          <w:rFonts w:ascii="Times New Roman" w:hAnsi="Times New Roman" w:cs="Times New Roman"/>
          <w:sz w:val="28"/>
          <w:szCs w:val="28"/>
        </w:rPr>
        <w:t xml:space="preserve">ьных особенностей, </w:t>
      </w:r>
      <w:r w:rsidRPr="00640FAC">
        <w:rPr>
          <w:rFonts w:ascii="Times New Roman" w:hAnsi="Times New Roman" w:cs="Times New Roman"/>
          <w:sz w:val="28"/>
          <w:szCs w:val="28"/>
        </w:rPr>
        <w:t>потребностей и возможностей обучающихся, их творческих способностей.</w:t>
      </w:r>
    </w:p>
    <w:p w:rsidR="002205AB" w:rsidRPr="00640FAC" w:rsidRDefault="002205AB" w:rsidP="000A3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="00E60DB3">
        <w:rPr>
          <w:rFonts w:ascii="Times New Roman" w:hAnsi="Times New Roman" w:cs="Times New Roman"/>
          <w:sz w:val="28"/>
          <w:szCs w:val="28"/>
        </w:rPr>
        <w:t xml:space="preserve">структурно представлено девятью </w:t>
      </w:r>
      <w:r w:rsidRPr="00640FAC">
        <w:rPr>
          <w:rFonts w:ascii="Times New Roman" w:hAnsi="Times New Roman" w:cs="Times New Roman"/>
          <w:sz w:val="28"/>
          <w:szCs w:val="28"/>
        </w:rPr>
        <w:t>модулями (тематическими линиями), об</w:t>
      </w:r>
      <w:r w:rsidR="00E60DB3">
        <w:rPr>
          <w:rFonts w:ascii="Times New Roman" w:hAnsi="Times New Roman" w:cs="Times New Roman"/>
          <w:sz w:val="28"/>
          <w:szCs w:val="28"/>
        </w:rPr>
        <w:t xml:space="preserve">еспечивающими преемственность с </w:t>
      </w:r>
      <w:r w:rsidRPr="00640FAC">
        <w:rPr>
          <w:rFonts w:ascii="Times New Roman" w:hAnsi="Times New Roman" w:cs="Times New Roman"/>
          <w:sz w:val="28"/>
          <w:szCs w:val="28"/>
        </w:rPr>
        <w:t>образовательной программой начального о</w:t>
      </w:r>
      <w:r w:rsidR="00E60DB3">
        <w:rPr>
          <w:rFonts w:ascii="Times New Roman" w:hAnsi="Times New Roman" w:cs="Times New Roman"/>
          <w:sz w:val="28"/>
          <w:szCs w:val="28"/>
        </w:rPr>
        <w:t xml:space="preserve">бщего образования и </w:t>
      </w:r>
      <w:r w:rsidRPr="00640FAC">
        <w:rPr>
          <w:rFonts w:ascii="Times New Roman" w:hAnsi="Times New Roman" w:cs="Times New Roman"/>
          <w:sz w:val="28"/>
          <w:szCs w:val="28"/>
        </w:rPr>
        <w:t>непрерывн</w:t>
      </w:r>
      <w:r w:rsidR="00E60DB3">
        <w:rPr>
          <w:rFonts w:ascii="Times New Roman" w:hAnsi="Times New Roman" w:cs="Times New Roman"/>
          <w:sz w:val="28"/>
          <w:szCs w:val="28"/>
        </w:rPr>
        <w:t>ость изучения учебного предмета.</w:t>
      </w:r>
    </w:p>
    <w:p w:rsidR="002205AB" w:rsidRPr="00C16713" w:rsidRDefault="00E60DB3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713">
        <w:rPr>
          <w:rFonts w:ascii="Times New Roman" w:hAnsi="Times New Roman" w:cs="Times New Roman"/>
          <w:b/>
          <w:sz w:val="28"/>
          <w:szCs w:val="28"/>
        </w:rPr>
        <w:t>И</w:t>
      </w:r>
      <w:r w:rsidR="002205AB" w:rsidRPr="00C16713">
        <w:rPr>
          <w:rFonts w:ascii="Times New Roman" w:hAnsi="Times New Roman" w:cs="Times New Roman"/>
          <w:b/>
          <w:sz w:val="28"/>
          <w:szCs w:val="28"/>
        </w:rPr>
        <w:t>нвариантные модули: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lastRenderedPageBreak/>
        <w:t>модуль № 1 «Музыка моего края»;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2 «Народное музыкальное творчество России»;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3 «Русская классическая музыка»;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4 «Жанры музыкального искусства»</w:t>
      </w:r>
      <w:r w:rsidR="00E60DB3">
        <w:rPr>
          <w:rFonts w:ascii="Times New Roman" w:hAnsi="Times New Roman" w:cs="Times New Roman"/>
          <w:sz w:val="28"/>
          <w:szCs w:val="28"/>
        </w:rPr>
        <w:t>.</w:t>
      </w:r>
    </w:p>
    <w:p w:rsidR="002205AB" w:rsidRPr="00640FAC" w:rsidRDefault="00E60DB3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5AB" w:rsidRPr="00640FAC">
        <w:rPr>
          <w:rFonts w:ascii="Times New Roman" w:hAnsi="Times New Roman" w:cs="Times New Roman"/>
          <w:sz w:val="28"/>
          <w:szCs w:val="28"/>
        </w:rPr>
        <w:t>ариативные модули: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5 «Музыка народов мира»;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6 «Европейская классическая музыка»;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7 «Духовная музыка»;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</w:p>
    <w:p w:rsidR="002205AB" w:rsidRPr="00640FAC" w:rsidRDefault="002205AB" w:rsidP="00640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модуль № 9 «Связь музыки с другими видами искусства»;</w:t>
      </w:r>
    </w:p>
    <w:p w:rsidR="002205AB" w:rsidRPr="00640FAC" w:rsidRDefault="002205AB" w:rsidP="00E6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музыки, –136 часов:</w:t>
      </w:r>
    </w:p>
    <w:p w:rsidR="002205AB" w:rsidRPr="00640FAC" w:rsidRDefault="002205AB" w:rsidP="00E60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FAC">
        <w:rPr>
          <w:rFonts w:ascii="Times New Roman" w:hAnsi="Times New Roman" w:cs="Times New Roman"/>
          <w:sz w:val="28"/>
          <w:szCs w:val="28"/>
        </w:rPr>
        <w:t>в 5 классе –34 часа (1 час в неделю), в 6 классе –34 часа (1 час в неделю), в 7</w:t>
      </w:r>
    </w:p>
    <w:p w:rsidR="002205AB" w:rsidRPr="00C16713" w:rsidRDefault="002205AB" w:rsidP="00640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FAC">
        <w:rPr>
          <w:rFonts w:ascii="Times New Roman" w:hAnsi="Times New Roman" w:cs="Times New Roman"/>
          <w:sz w:val="28"/>
          <w:szCs w:val="28"/>
        </w:rPr>
        <w:t>классе –34 часа (1 час в неделю), в 8 классе –34 часа (1 час в неделю).</w:t>
      </w:r>
    </w:p>
    <w:p w:rsidR="002205AB" w:rsidRPr="00C16713" w:rsidRDefault="00E01618" w:rsidP="00C167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основании нормативных документов</w:t>
      </w:r>
    </w:p>
    <w:p w:rsidR="002205AB" w:rsidRPr="00C16713" w:rsidRDefault="00E01618" w:rsidP="00E016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«Музыка» составлена в соответствии с требованиями Федерального государствен</w:t>
      </w: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образовательного стандарта начального общего образования, примерной  программы по музыке и на основе авторской программы  Критской Е.Д,  Сергеевой Г.П.,«Музыка» (УМК «Школа России»).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Учебники: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 Критская, Г.П. Сергеева, Т. С. "Музыка" учебники для 5-8 – Москва: Просвещение, 2018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 5 класс» (CD)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Хрестоматия музыкального материала. 6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 материала. 6 класс» (CD)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Хрестоматия музыкального материала. 7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 материала. 7 класс» (CD)</w:t>
      </w:r>
    </w:p>
    <w:p w:rsid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 материала. 8 класс» (CD)</w:t>
      </w:r>
    </w:p>
    <w:p w:rsidR="0083657B" w:rsidRPr="00C16713" w:rsidRDefault="0083657B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5AB" w:rsidRPr="00C16713" w:rsidRDefault="00C16713" w:rsidP="00C16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Электронные формы учебников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8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(учебное пособие для общеобразовательных организаций)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тетради: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Творческая тетрадь. 5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Г.П. Сергеева, Е.Д. Критская «Музыка. Творческая тетрадь. 6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Творческая тетрадь. 7 класс»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поурочные разработки: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«Уроки музыки. 5 - 6 классы»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«Уроки музыки. 7 класс» Г.П. Сергеева, Е.Д. Критская «Музыка. Планируемые результаты. Система заданий. 5 – 7 классы» пособия для учителя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Хрестоматия музыкального материала. 5 класс»</w:t>
      </w:r>
    </w:p>
    <w:p w:rsidR="002205AB" w:rsidRPr="00C16713" w:rsidRDefault="00C16713" w:rsidP="00C167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 Сергеева, Е.Д. Критская «Музыка. Фонохрестоматия музыкального</w:t>
      </w:r>
    </w:p>
    <w:p w:rsidR="002205AB" w:rsidRPr="00C16713" w:rsidRDefault="002205AB" w:rsidP="00821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713" w:rsidRPr="00C16713" w:rsidRDefault="00C16713" w:rsidP="008216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Печатные пособия</w:t>
      </w:r>
    </w:p>
    <w:p w:rsidR="0083657B" w:rsidRDefault="00C16713" w:rsidP="00821656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композиторов.2.Таблицы признаков характера звучания.</w:t>
      </w:r>
    </w:p>
    <w:p w:rsidR="00C16713" w:rsidRPr="0083657B" w:rsidRDefault="00C16713" w:rsidP="00821656">
      <w:pPr>
        <w:pStyle w:val="a3"/>
        <w:spacing w:after="15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3.Таблица длительностей. 4.Таблица средств музыкальной выразительности. 5.Схема: расположение инструментов и оркестровых групп в различных видах оркестров.6.Альбомы с демонстрационным материалом, составленным в соответствии с тематическими линиями учебной программы.</w:t>
      </w:r>
    </w:p>
    <w:p w:rsidR="00C16713" w:rsidRPr="00C16713" w:rsidRDefault="00C16713" w:rsidP="00C167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Экранно-звуковые пособия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1.Аудиозаписи и фонохрестоматии по музыке.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2.Видеофильмы, посвященные творчеству выдающихся отечественных и зарубежных композиторов.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3.Видеофильмы с записью фрагментов из оперных спектаклей.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4.Видеофильмы с записью фрагментов из балетных спектаклей.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5.Видеофильмы с записью известных оркестровых коллективов.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6.Видеофильмы с записью фрагментов из мюзиклов.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7.Нотный и поэтический текст песен.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8.Изображения музыкантов, играющих на различных инструментах.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9.Фотографии и репродукции картин крупнейших центров мировой музыкальной культуры.</w:t>
      </w:r>
    </w:p>
    <w:p w:rsidR="002205AB" w:rsidRPr="00C16713" w:rsidRDefault="002205AB" w:rsidP="00935E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713" w:rsidRPr="00C16713" w:rsidRDefault="00C16713" w:rsidP="00C1671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</w:t>
      </w:r>
    </w:p>
    <w:p w:rsidR="00C16713" w:rsidRPr="0083657B" w:rsidRDefault="00C16713" w:rsidP="0083657B">
      <w:pPr>
        <w:pStyle w:val="a3"/>
        <w:numPr>
          <w:ilvl w:val="0"/>
          <w:numId w:val="2"/>
        </w:numPr>
        <w:spacing w:after="150" w:line="240" w:lineRule="auto"/>
        <w:ind w:left="284" w:firstLine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2.Синтезатор 3.Акустическа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система «Домашний кинотеатр».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Ноутбук. </w:t>
      </w: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5.Мультимедиа. 6.Баян. 7.Гитара. 8.Микрофоны.9.Народные инструмент</w:t>
      </w:r>
      <w:proofErr w:type="gramStart"/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саратовская гармонь, ложки, металлофон, бубен, свистулька, маракасы)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Электронные ресурсы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1.Мультимедийная программа «Шедевры музыки» издательства «Кирилл и Мефодий».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2.Мультимедийная программа «Энциклопедия классической музыки» «</w:t>
      </w:r>
      <w:proofErr w:type="spellStart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</w:t>
      </w:r>
      <w:proofErr w:type="spellEnd"/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3.Мультимедийная программа «Музыка. Ключи».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4.Мультимедийная программа «Энциклопедия Кирилла и Мефодия2009г.».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5.Мультимедийная программа «История музыкальных инструментов». 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6.Единая коллекция - http://collection.cross-edu.ru/catalog/rubr/f544b3b7-f1f4-5b76-f453-552f31d9b164.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7.Российский общеобразовательный портал - http://music.edu.ru/.</w:t>
      </w:r>
    </w:p>
    <w:p w:rsidR="00C16713" w:rsidRPr="00C16713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8.Детские электронные книги и презентации - http://viki.rdf.ru/.</w:t>
      </w:r>
    </w:p>
    <w:p w:rsidR="00C16713" w:rsidRPr="0083657B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9.CD-ROM. «Мир музыки». Программно-методический комплекс».</w:t>
      </w:r>
    </w:p>
    <w:p w:rsidR="00935E53" w:rsidRPr="0083657B" w:rsidRDefault="00C16713" w:rsidP="00C1671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</w:t>
      </w:r>
    </w:p>
    <w:p w:rsidR="00C1725F" w:rsidRPr="0083657B" w:rsidRDefault="00C16713">
      <w:pPr>
        <w:rPr>
          <w:rFonts w:ascii="Times New Roman" w:hAnsi="Times New Roman" w:cs="Times New Roman"/>
          <w:sz w:val="28"/>
          <w:szCs w:val="28"/>
        </w:rPr>
      </w:pPr>
      <w:r w:rsidRPr="0083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 самостоятельная работа, исполнение песен, игра на муз. инструментах, слушание музыки.</w:t>
      </w:r>
    </w:p>
    <w:sectPr w:rsidR="00C1725F" w:rsidRPr="0083657B" w:rsidSect="00E109C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045"/>
    <w:multiLevelType w:val="hybridMultilevel"/>
    <w:tmpl w:val="1FA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42FF"/>
    <w:multiLevelType w:val="hybridMultilevel"/>
    <w:tmpl w:val="05A8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1247"/>
    <w:multiLevelType w:val="hybridMultilevel"/>
    <w:tmpl w:val="566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28"/>
    <w:rsid w:val="000A3879"/>
    <w:rsid w:val="001513A5"/>
    <w:rsid w:val="002205AB"/>
    <w:rsid w:val="004D0928"/>
    <w:rsid w:val="00640FAC"/>
    <w:rsid w:val="00821656"/>
    <w:rsid w:val="0083657B"/>
    <w:rsid w:val="008658A1"/>
    <w:rsid w:val="008B42E8"/>
    <w:rsid w:val="00935E53"/>
    <w:rsid w:val="0094751C"/>
    <w:rsid w:val="00A759EC"/>
    <w:rsid w:val="00BC643A"/>
    <w:rsid w:val="00C16713"/>
    <w:rsid w:val="00C1725F"/>
    <w:rsid w:val="00E01618"/>
    <w:rsid w:val="00E109CE"/>
    <w:rsid w:val="00E6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Николай Иванович</cp:lastModifiedBy>
  <cp:revision>12</cp:revision>
  <cp:lastPrinted>2023-10-11T12:25:00Z</cp:lastPrinted>
  <dcterms:created xsi:type="dcterms:W3CDTF">2023-10-11T10:00:00Z</dcterms:created>
  <dcterms:modified xsi:type="dcterms:W3CDTF">2023-10-26T13:55:00Z</dcterms:modified>
</cp:coreProperties>
</file>