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A" w:rsidRDefault="00B16C9C" w:rsidP="00145C4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5.2pt;margin-top:.4pt;width:260.25pt;height:82.7pt;z-index:251658240">
            <v:textbox>
              <w:txbxContent>
                <w:p w:rsidR="00815E7B" w:rsidRDefault="00815E7B" w:rsidP="00815E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815E7B" w:rsidRDefault="00815E7B" w:rsidP="00815E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815E7B" w:rsidRDefault="00815E7B" w:rsidP="00815E7B">
                  <w:pPr>
                    <w:jc w:val="center"/>
                    <w:rPr>
                      <w:rFonts w:asciiTheme="minorHAnsi" w:hAnsiTheme="minorHAnsi" w:cstheme="minorBidi"/>
                      <w:b/>
                      <w:sz w:val="22"/>
                    </w:rPr>
                  </w:pPr>
                </w:p>
                <w:p w:rsidR="00815E7B" w:rsidRDefault="00815E7B" w:rsidP="00815E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815E7B" w:rsidRDefault="00815E7B" w:rsidP="00815E7B">
                  <w:pPr>
                    <w:jc w:val="center"/>
                    <w:rPr>
                      <w:b/>
                      <w:sz w:val="28"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№_ 220_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_30 августа_2019 г.</w:t>
                  </w:r>
                </w:p>
                <w:p w:rsidR="0097429B" w:rsidRDefault="0097429B" w:rsidP="006D3D5A">
                  <w:pPr>
                    <w:jc w:val="center"/>
                  </w:pPr>
                  <w:r>
                    <w:t xml:space="preserve"> _______________</w:t>
                  </w:r>
                </w:p>
                <w:p w:rsidR="0097429B" w:rsidRDefault="0097429B" w:rsidP="006D3D5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6D3D5A" w:rsidRDefault="006D3D5A" w:rsidP="00145C4C">
      <w:pPr>
        <w:jc w:val="center"/>
        <w:rPr>
          <w:b/>
          <w:sz w:val="28"/>
        </w:rPr>
      </w:pP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145C4C" w:rsidRPr="00BA610C" w:rsidRDefault="00145C4C" w:rsidP="00145C4C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color w:val="000000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636333">
        <w:rPr>
          <w:b/>
          <w:bCs/>
          <w:color w:val="000000"/>
          <w:sz w:val="32"/>
          <w:szCs w:val="28"/>
          <w:u w:val="single"/>
        </w:rPr>
        <w:t>РОДНОЙ ЯЗЫК (</w:t>
      </w:r>
      <w:r>
        <w:rPr>
          <w:b/>
          <w:bCs/>
          <w:color w:val="000000"/>
          <w:sz w:val="32"/>
          <w:szCs w:val="28"/>
          <w:u w:val="single"/>
        </w:rPr>
        <w:t>РУССКИЙ</w:t>
      </w:r>
      <w:r w:rsidR="00636333">
        <w:rPr>
          <w:b/>
          <w:bCs/>
          <w:color w:val="000000"/>
          <w:sz w:val="32"/>
          <w:szCs w:val="28"/>
          <w:u w:val="single"/>
        </w:rPr>
        <w:t>)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145C4C" w:rsidRPr="00BA610C" w:rsidRDefault="00145C4C" w:rsidP="00145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center"/>
        <w:rPr>
          <w:sz w:val="20"/>
          <w:szCs w:val="20"/>
        </w:rPr>
      </w:pPr>
    </w:p>
    <w:p w:rsidR="00145C4C" w:rsidRPr="00BA610C" w:rsidRDefault="00145C4C" w:rsidP="00145C4C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1 - 4</w:t>
      </w:r>
      <w:r w:rsidRPr="00BA610C">
        <w:rPr>
          <w:b/>
          <w:bCs/>
          <w:sz w:val="36"/>
          <w:szCs w:val="28"/>
        </w:rPr>
        <w:t xml:space="preserve"> </w:t>
      </w:r>
      <w:r w:rsidRPr="00BA610C">
        <w:rPr>
          <w:b/>
          <w:bCs/>
          <w:sz w:val="32"/>
          <w:szCs w:val="28"/>
        </w:rPr>
        <w:t>классы</w:t>
      </w:r>
    </w:p>
    <w:p w:rsidR="00145C4C" w:rsidRPr="00BA610C" w:rsidRDefault="00145C4C" w:rsidP="00145C4C"/>
    <w:p w:rsidR="00145C4C" w:rsidRPr="00BA610C" w:rsidRDefault="00145C4C" w:rsidP="00145C4C"/>
    <w:p w:rsidR="00145C4C" w:rsidRPr="00BA610C" w:rsidRDefault="00145C4C" w:rsidP="00145C4C">
      <w:pPr>
        <w:ind w:firstLine="709"/>
        <w:jc w:val="both"/>
        <w:rPr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BA610C" w:rsidRDefault="00145C4C" w:rsidP="00145C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  </w:t>
      </w:r>
      <w:r w:rsidRPr="007D0B8F">
        <w:rPr>
          <w:color w:val="000000"/>
        </w:rPr>
        <w:t>Программу составил</w:t>
      </w:r>
      <w:r w:rsidR="007115EB">
        <w:rPr>
          <w:color w:val="000000"/>
        </w:rPr>
        <w:t>а</w:t>
      </w: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>
        <w:rPr>
          <w:color w:val="000000"/>
        </w:rPr>
        <w:t xml:space="preserve">   учител</w:t>
      </w:r>
      <w:r w:rsidR="007115EB">
        <w:rPr>
          <w:color w:val="000000"/>
        </w:rPr>
        <w:t>ь</w:t>
      </w:r>
      <w:r>
        <w:rPr>
          <w:color w:val="000000"/>
        </w:rPr>
        <w:t xml:space="preserve"> начальных классов:</w:t>
      </w: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  </w:t>
      </w:r>
      <w:r w:rsidR="007115EB">
        <w:rPr>
          <w:color w:val="000000"/>
        </w:rPr>
        <w:t xml:space="preserve">                 Романова Т. К.</w:t>
      </w:r>
    </w:p>
    <w:p w:rsidR="00145C4C" w:rsidRDefault="00145C4C" w:rsidP="007115EB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7115EB" w:rsidRDefault="007115EB" w:rsidP="007115EB">
      <w:pPr>
        <w:shd w:val="clear" w:color="auto" w:fill="FFFFFF"/>
        <w:ind w:left="4500"/>
        <w:rPr>
          <w:color w:val="000000"/>
        </w:rPr>
      </w:pPr>
    </w:p>
    <w:p w:rsidR="007115EB" w:rsidRDefault="007115EB" w:rsidP="007115EB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shd w:val="clear" w:color="auto" w:fill="FFFFFF"/>
        <w:ind w:left="4500"/>
        <w:rPr>
          <w:color w:val="000000"/>
        </w:rPr>
      </w:pPr>
    </w:p>
    <w:p w:rsidR="00145C4C" w:rsidRPr="007D0B8F" w:rsidRDefault="00145C4C" w:rsidP="00145C4C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 w:rsidR="00815B30">
        <w:rPr>
          <w:sz w:val="28"/>
          <w:szCs w:val="28"/>
        </w:rPr>
        <w:t>9</w:t>
      </w:r>
      <w:r w:rsidRPr="00BA610C">
        <w:rPr>
          <w:sz w:val="28"/>
          <w:szCs w:val="28"/>
        </w:rPr>
        <w:t xml:space="preserve"> г.</w:t>
      </w:r>
    </w:p>
    <w:p w:rsidR="00145C4C" w:rsidRDefault="00145C4C"/>
    <w:tbl>
      <w:tblPr>
        <w:tblW w:w="105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29"/>
        <w:gridCol w:w="4450"/>
        <w:gridCol w:w="3226"/>
      </w:tblGrid>
      <w:tr w:rsidR="0052215C" w:rsidRPr="00CE6F8E" w:rsidTr="00A43EDA">
        <w:trPr>
          <w:trHeight w:val="558"/>
        </w:trPr>
        <w:tc>
          <w:tcPr>
            <w:tcW w:w="10598" w:type="dxa"/>
            <w:gridSpan w:val="4"/>
            <w:vAlign w:val="center"/>
          </w:tcPr>
          <w:p w:rsidR="0052215C" w:rsidRPr="00CE6F8E" w:rsidRDefault="0052215C" w:rsidP="004318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CE6F8E">
              <w:rPr>
                <w:b/>
                <w:bCs/>
              </w:rPr>
              <w:lastRenderedPageBreak/>
              <w:t>Пояснительная записка</w:t>
            </w:r>
          </w:p>
        </w:tc>
      </w:tr>
      <w:tr w:rsidR="0052215C" w:rsidRPr="00CE6F8E" w:rsidTr="00A43EDA">
        <w:trPr>
          <w:trHeight w:val="558"/>
        </w:trPr>
        <w:tc>
          <w:tcPr>
            <w:tcW w:w="10598" w:type="dxa"/>
            <w:gridSpan w:val="4"/>
            <w:vAlign w:val="center"/>
          </w:tcPr>
          <w:p w:rsidR="00636333" w:rsidRPr="00CE6F8E" w:rsidRDefault="00636333" w:rsidP="00636333">
            <w:pPr>
              <w:shd w:val="clear" w:color="auto" w:fill="FFFFFF"/>
              <w:ind w:left="75" w:right="75" w:firstLine="525"/>
              <w:jc w:val="both"/>
            </w:pPr>
            <w:r w:rsidRPr="00CE6F8E">
              <w:t xml:space="preserve">Рабочая программа по учебному предмету «Родной язык (русский)» разработана на основе </w:t>
            </w:r>
          </w:p>
          <w:p w:rsidR="00636333" w:rsidRPr="00CE6F8E" w:rsidRDefault="00636333" w:rsidP="00CE6F8E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CE6F8E">
              <w:t xml:space="preserve">Федерального Закона от 29.12.2012 № 273-ФЗ «Об образовании в Российской Федерации» (в редакции </w:t>
            </w:r>
          </w:p>
          <w:p w:rsidR="00636333" w:rsidRPr="00CE6F8E" w:rsidRDefault="00636333" w:rsidP="00636333">
            <w:pPr>
              <w:shd w:val="clear" w:color="auto" w:fill="FFFFFF"/>
              <w:ind w:left="66" w:right="75"/>
              <w:jc w:val="both"/>
            </w:pPr>
            <w:r w:rsidRPr="00CE6F8E">
              <w:t xml:space="preserve">Федерального закона от 03.08.2018 № 317- ФЗ «О внесении изменений в статьи 11 и 14 Федерального закона "Об образовании в Российской Федерации»): часть 5.1 статьи 11. 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образования»; </w:t>
            </w:r>
          </w:p>
          <w:p w:rsidR="00636333" w:rsidRPr="00CE6F8E" w:rsidRDefault="00636333" w:rsidP="00CE6F8E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CE6F8E">
              <w:t xml:space="preserve">Приказа Минобрнауки России от 06.10.2009 № 373 «Об утверждении федерального государственного </w:t>
            </w:r>
          </w:p>
          <w:p w:rsidR="00636333" w:rsidRPr="00CE6F8E" w:rsidRDefault="00636333" w:rsidP="00636333">
            <w:pPr>
              <w:shd w:val="clear" w:color="auto" w:fill="FFFFFF"/>
              <w:ind w:left="66" w:right="75"/>
              <w:jc w:val="both"/>
            </w:pPr>
            <w:r w:rsidRPr="00CE6F8E">
              <w:t>образовательного стандарта начального общего образования» с изменениями и дополнениями от 31.12.2015 № 1576 (п.п. 12.1., 12.2; п. 19.3);</w:t>
            </w:r>
          </w:p>
          <w:p w:rsidR="00636333" w:rsidRPr="00CE6F8E" w:rsidRDefault="00636333" w:rsidP="00CE6F8E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CE6F8E">
              <w:t xml:space="preserve">Письма Минобрнауки России от 09.10.2017 № ТС-945/08 «О реализации прав граждан на получение </w:t>
            </w:r>
          </w:p>
          <w:p w:rsidR="00636333" w:rsidRPr="00CE6F8E" w:rsidRDefault="00636333" w:rsidP="00636333">
            <w:pPr>
              <w:shd w:val="clear" w:color="auto" w:fill="FFFFFF"/>
              <w:ind w:left="66" w:right="75"/>
              <w:jc w:val="both"/>
            </w:pPr>
            <w:r w:rsidRPr="00CE6F8E">
              <w:t>образования на родном языке»;</w:t>
            </w:r>
          </w:p>
          <w:p w:rsidR="00636333" w:rsidRPr="00CE6F8E" w:rsidRDefault="00636333" w:rsidP="00CE6F8E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CE6F8E">
              <w:t xml:space="preserve">Письма Федеральной службы по надзору в сфере образования и науки от 20 июня 2018 г. № 05-192 «О </w:t>
            </w:r>
          </w:p>
          <w:p w:rsidR="00636333" w:rsidRPr="00CE6F8E" w:rsidRDefault="00636333" w:rsidP="00636333">
            <w:pPr>
              <w:shd w:val="clear" w:color="auto" w:fill="FFFFFF"/>
              <w:ind w:left="66" w:right="75"/>
              <w:jc w:val="both"/>
            </w:pPr>
            <w:r w:rsidRPr="00CE6F8E">
              <w:t>вопросах изучения родных языков из числа языков народов РФ»;</w:t>
            </w:r>
          </w:p>
          <w:p w:rsidR="00636333" w:rsidRPr="00CE6F8E" w:rsidRDefault="00636333" w:rsidP="00CE6F8E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26" w:right="75"/>
              <w:jc w:val="both"/>
            </w:pPr>
            <w:r w:rsidRPr="00CE6F8E">
              <w:t>ОП НОО МБОУ «Никольская ООШ №9».</w:t>
            </w:r>
          </w:p>
          <w:p w:rsidR="0043350D" w:rsidRPr="00CE6F8E" w:rsidRDefault="0043350D" w:rsidP="0043350D">
            <w:pPr>
              <w:shd w:val="clear" w:color="auto" w:fill="FFFFFF"/>
              <w:ind w:left="100" w:right="75"/>
              <w:jc w:val="both"/>
            </w:pPr>
            <w:r w:rsidRPr="00CE6F8E">
              <w:rPr>
                <w:b/>
              </w:rPr>
              <w:t>Цель:</w:t>
            </w:r>
            <w:r w:rsidRPr="00CE6F8E">
              <w:t xml:space="preserve"> </w:t>
            </w:r>
          </w:p>
          <w:p w:rsidR="0043350D" w:rsidRPr="00CE6F8E" w:rsidRDefault="00F63806" w:rsidP="0043350D">
            <w:pPr>
              <w:shd w:val="clear" w:color="auto" w:fill="FFFFFF"/>
              <w:ind w:left="66" w:right="75"/>
              <w:jc w:val="both"/>
            </w:pPr>
            <w:r w:rsidRPr="00CE6F8E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  <w:r w:rsidR="0043350D" w:rsidRPr="00CE6F8E">
              <w:t xml:space="preserve">         </w:t>
            </w:r>
          </w:p>
          <w:p w:rsidR="00636333" w:rsidRPr="00CE6F8E" w:rsidRDefault="0043350D" w:rsidP="00636333">
            <w:pPr>
              <w:shd w:val="clear" w:color="auto" w:fill="FFFFFF"/>
              <w:ind w:left="66" w:right="75"/>
              <w:jc w:val="both"/>
            </w:pPr>
            <w:r w:rsidRPr="00CE6F8E">
              <w:t>З</w:t>
            </w:r>
            <w:r w:rsidR="00636333" w:rsidRPr="00CE6F8E">
              <w:rPr>
                <w:b/>
              </w:rPr>
              <w:t>адачи</w:t>
            </w:r>
            <w:r w:rsidR="00636333" w:rsidRPr="00CE6F8E">
              <w:t xml:space="preserve">: </w:t>
            </w:r>
          </w:p>
          <w:p w:rsidR="00F63806" w:rsidRPr="00CE6F8E" w:rsidRDefault="0043350D" w:rsidP="00CE6F8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60" w:right="75"/>
              <w:jc w:val="both"/>
            </w:pPr>
            <w:r w:rsidRPr="00CE6F8E">
              <w:t xml:space="preserve">развитие диалогической и монологической устной и письменной речи на родном (русском) </w:t>
            </w:r>
          </w:p>
          <w:p w:rsidR="00F63806" w:rsidRPr="00CE6F8E" w:rsidRDefault="0043350D" w:rsidP="00F63806">
            <w:pPr>
              <w:shd w:val="clear" w:color="auto" w:fill="FFFFFF"/>
              <w:ind w:left="100" w:right="75"/>
              <w:jc w:val="both"/>
            </w:pPr>
            <w:r w:rsidRPr="00CE6F8E">
              <w:t>языке, коммуникативных умений, нравственных и эстетических чувств, способностей к творческой деятель</w:t>
            </w:r>
            <w:r w:rsidR="00F63806" w:rsidRPr="00CE6F8E">
              <w:t>ности на родном (русском) языке;</w:t>
            </w:r>
          </w:p>
          <w:p w:rsidR="00F63806" w:rsidRPr="00CE6F8E" w:rsidRDefault="0043350D" w:rsidP="00CE6F8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60" w:right="75"/>
              <w:jc w:val="both"/>
            </w:pPr>
            <w:r w:rsidRPr="00CE6F8E">
              <w:t xml:space="preserve">развитие у детей патриотического чувства по отношению к родному (русскому) языку: любви </w:t>
            </w:r>
          </w:p>
          <w:p w:rsidR="00F63806" w:rsidRPr="00CE6F8E" w:rsidRDefault="0043350D" w:rsidP="00F63806">
            <w:pPr>
              <w:shd w:val="clear" w:color="auto" w:fill="FFFFFF"/>
              <w:ind w:left="100" w:right="75"/>
              <w:jc w:val="both"/>
            </w:pPr>
            <w:r w:rsidRPr="00CE6F8E">
              <w:t>и интереса к нему, осознания его красоты и эстетической ценности, гордости и уваж</w:t>
            </w:r>
            <w:r w:rsidR="00F63806" w:rsidRPr="00CE6F8E">
              <w:t>ения к родному (русскому) языку;</w:t>
            </w:r>
          </w:p>
          <w:p w:rsidR="00F63806" w:rsidRPr="00CE6F8E" w:rsidRDefault="0043350D" w:rsidP="00CE6F8E">
            <w:pPr>
              <w:pStyle w:val="a3"/>
              <w:numPr>
                <w:ilvl w:val="0"/>
                <w:numId w:val="8"/>
              </w:numPr>
              <w:shd w:val="clear" w:color="auto" w:fill="FFFFFF"/>
              <w:ind w:left="460" w:right="75"/>
              <w:jc w:val="both"/>
            </w:pPr>
            <w:r w:rsidRPr="00CE6F8E">
              <w:t xml:space="preserve">воспитание потребности пользоваться всем языковым богатством (а значит, и познавать его), </w:t>
            </w:r>
          </w:p>
          <w:p w:rsidR="00F63806" w:rsidRPr="00CE6F8E" w:rsidRDefault="0043350D" w:rsidP="00F63806">
            <w:pPr>
              <w:shd w:val="clear" w:color="auto" w:fill="FFFFFF"/>
              <w:ind w:left="100" w:right="75"/>
              <w:jc w:val="both"/>
            </w:pPr>
            <w:r w:rsidRPr="00CE6F8E">
              <w:t xml:space="preserve">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 </w:t>
            </w:r>
            <w:r w:rsidR="00F63806" w:rsidRPr="00CE6F8E">
              <w:t xml:space="preserve">     </w:t>
            </w:r>
          </w:p>
          <w:p w:rsidR="00AF5B83" w:rsidRPr="00CE6F8E" w:rsidRDefault="00F63806" w:rsidP="00F63806">
            <w:pPr>
              <w:shd w:val="clear" w:color="auto" w:fill="FFFFFF"/>
              <w:ind w:left="66" w:right="75"/>
              <w:jc w:val="both"/>
            </w:pPr>
            <w:r w:rsidRPr="00CE6F8E">
              <w:t xml:space="preserve">         </w:t>
            </w:r>
            <w:r w:rsidR="00636333" w:rsidRPr="00CE6F8E">
              <w:t xml:space="preserve">Предмет «Родной язык (русский)» изучается со 1 по 4 класс. Общий объем учебного времени </w:t>
            </w:r>
            <w:r w:rsidR="00636333" w:rsidRPr="00222889">
              <w:t>составляет 68 ч. Из них: в 1 классе – 17 ч (1 ч в неделю во втором поугодии), во 2 классе- 17 ч (0,5 часа в неделю, 34 учебные недели), в 3 классе- 17 ч (0,5 часа в неделю,34 учебные недели), в 4 классе – 17 часов (0,5 час в неделю,34 учебные недели).</w:t>
            </w:r>
          </w:p>
        </w:tc>
      </w:tr>
      <w:tr w:rsidR="002167B5" w:rsidRPr="00CE6F8E" w:rsidTr="00A43EDA">
        <w:trPr>
          <w:trHeight w:val="558"/>
        </w:trPr>
        <w:tc>
          <w:tcPr>
            <w:tcW w:w="10598" w:type="dxa"/>
            <w:gridSpan w:val="4"/>
            <w:vAlign w:val="center"/>
          </w:tcPr>
          <w:p w:rsidR="002167B5" w:rsidRPr="00CE6F8E" w:rsidRDefault="00302E4A" w:rsidP="004318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E6F8E">
              <w:rPr>
                <w:b/>
                <w:bCs/>
              </w:rPr>
              <w:t>Планируемые результаты изучения  учебного курса</w:t>
            </w:r>
          </w:p>
        </w:tc>
      </w:tr>
      <w:tr w:rsidR="002167B5" w:rsidRPr="00CE6F8E" w:rsidTr="00A43EDA">
        <w:tc>
          <w:tcPr>
            <w:tcW w:w="10598" w:type="dxa"/>
            <w:gridSpan w:val="4"/>
          </w:tcPr>
          <w:p w:rsidR="00B4245A" w:rsidRPr="00CE6F8E" w:rsidRDefault="00B4245A" w:rsidP="0052215C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CE6F8E">
              <w:rPr>
                <w:b/>
                <w:bCs/>
              </w:rPr>
              <w:t xml:space="preserve">Личностные </w:t>
            </w:r>
            <w:r w:rsidRPr="00CE6F8E">
              <w:rPr>
                <w:b/>
              </w:rPr>
              <w:t>результаты:</w:t>
            </w:r>
            <w:r w:rsidRPr="00CE6F8E">
              <w:t xml:space="preserve"> 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rPr>
                <w:b/>
                <w:u w:val="single"/>
              </w:rPr>
              <w:t>У обучающегося будут сформированы: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учебно-</w:t>
            </w:r>
            <w:r w:rsidRPr="00CE6F8E">
              <w:softHyphen/>
              <w:t>познавательный интерес к новому учебному материалу и способам решения новой задачи;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способность к оценке своей учебной деятельности;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F63806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lastRenderedPageBreak/>
              <w:t>ориентация в нравственном содержании и смысле как собственных поступков, так и поступков окружающих людей;</w:t>
            </w:r>
          </w:p>
          <w:p w:rsidR="00503A82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знание основных моральных норм и ориентация на их выполнение;</w:t>
            </w:r>
          </w:p>
          <w:p w:rsidR="00B715C8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>развитие этических чувств — стыда, вины, совести как регуляторов морального поведения; понимание чувств других людей и сопереживание им;</w:t>
            </w:r>
          </w:p>
          <w:p w:rsidR="00B715C8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t xml:space="preserve">чувство прекрасного и эстетические чувства на основе знакомства с мировой и отечественной художественной культурой. </w:t>
            </w:r>
          </w:p>
          <w:p w:rsidR="00B715C8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</w:pPr>
            <w:r w:rsidRPr="00CE6F8E">
              <w:rPr>
                <w:b/>
                <w:u w:val="single"/>
              </w:rPr>
              <w:t>Обучающийся получит возможность для формирования:</w:t>
            </w:r>
          </w:p>
          <w:p w:rsidR="00AF5B83" w:rsidRPr="00CE6F8E" w:rsidRDefault="00F63806" w:rsidP="00AF5B83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      </w:r>
            <w:r w:rsidRPr="00CE6F8E">
              <w:softHyphen/>
              <w:t>познавательных мотивов и предпочтении социального способа оценки знаний; – выраженной устойчивой учебно</w:t>
            </w:r>
            <w:r w:rsidRPr="00CE6F8E">
              <w:softHyphen/>
            </w:r>
            <w:r w:rsidR="00B715C8" w:rsidRPr="00CE6F8E">
              <w:t>-</w:t>
            </w:r>
            <w:r w:rsidRPr="00CE6F8E">
              <w:t>познавательной мотивации учения; – устойчивого учебно</w:t>
            </w:r>
            <w:r w:rsidRPr="00CE6F8E">
              <w:softHyphen/>
              <w:t>познавательного интереса к новымобщим способам решения задач; – адекватного понимания причин успешности/неуспешности учебной деятельности; – положительной адекватной дифференцированной самооценки на основе критерия успешности реализации социальной роли «хорошего ученика»; – компетентности в реализации основ гражданской идентичности в поступках и деятельности; – осознанных устойчивых эстетических предпочтений и ориентации на искусство как значимую сферу человеческой жизни; –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– осознания своей принадлежности народу, стране, чувства уважения к традициям, истории своего народа, своей семьи; – познавательной мотивации, интереса к русскому языку как к родному; – осознания слова, как средства языка, богатства и разнообразия слов и их значений в русском языке; внимания к мелодичности народной звучащей речи; – понимания здоровьесберегающих аспектов жизни (режим дня, зарядка физическая и умственная, добрые отношения с природой, с людьми).</w:t>
            </w:r>
          </w:p>
          <w:p w:rsidR="00B4245A" w:rsidRPr="00CE6F8E" w:rsidRDefault="00B4245A" w:rsidP="00B424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</w:rPr>
              <w:t>Метапредметные</w:t>
            </w:r>
            <w:r w:rsidR="009062C7" w:rsidRPr="00CE6F8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CE6F8E">
              <w:rPr>
                <w:rFonts w:ascii="Times New Roman" w:hAnsi="Times New Roman" w:cs="Times New Roman"/>
                <w:b/>
                <w:color w:val="auto"/>
              </w:rPr>
              <w:t>результаты:</w:t>
            </w:r>
            <w:r w:rsidRPr="00CE6F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овладение способностью принимать и сохранять цели и задачи учебной деятельности, поиска средств её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осуществления;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формирование умения планировать, контролировать и оценивать учебные действия в соответствии        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с поставленной задачей и условиями её реализации, определять наиболее эффективные способы достижения результата;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использование знаково-символических средств представления информации.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активное использование речевых средств и средств для решения коммуникативных и познавательных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задач;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использование различных способов поиска (в справочных источниках), сбора, обработки, анализа,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организации, передачи и интерпретации информации;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овладение навыками смыслового чтения текстов различных стилей и жанров в соответствии с целями и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задачами: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овладение логическими действиями сравнения, анализа, синтеза, обобщения, классификации по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готовность слушать собеседника и вести диалог, признавать возможность существования различных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точек зрения и права каждого иметь свою, излагать своё мнение и аргументировать свою точку зрения и оценки событий;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определение общей цели и путей её достижения; умение договариваться о распределении функций и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lastRenderedPageBreak/>
              <w:t>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овладение начальными сведениями о сущности и особенностях объектов, процессов и явлений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действительности в соответствии с содержанием учебного предмета «Русский язык»;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овладение базовыми предметными и межпредметными понятиями, отражающими существенные связи и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отношения между объектами и процессами;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умение работать в материальной и информационной среде начального общего образования (в том числе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с учебными моделями) в соответствии с содержанием учебного предмета «Русский язык».</w:t>
            </w:r>
          </w:p>
          <w:p w:rsidR="00596890" w:rsidRPr="00CE6F8E" w:rsidRDefault="00B4245A" w:rsidP="00B4245A">
            <w:pPr>
              <w:jc w:val="both"/>
              <w:textAlignment w:val="baseline"/>
              <w:rPr>
                <w:b/>
              </w:rPr>
            </w:pPr>
            <w:r w:rsidRPr="00CE6F8E">
              <w:rPr>
                <w:b/>
                <w:bCs/>
              </w:rPr>
              <w:t xml:space="preserve">Предметные </w:t>
            </w:r>
            <w:r w:rsidRPr="00CE6F8E">
              <w:rPr>
                <w:b/>
              </w:rPr>
              <w:t xml:space="preserve">результаты: 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формирование первоначальных представлений о единстве и многообразии языкового и культурного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пространства России, о языке как основе национального самосознания;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понимание обучающимися того, что язык представляет собой явление национальной культуры и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сформированность позитивного отношения к правильной устной и письменной речи как показателям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общей культуры и гражданской позиции человека;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овладение первоначальными представлениями о нормах русского языка (орфоэпических, лексических,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грамматических, орфографических, пунктуационных) и правилах речевого этикета;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формирование умения ориентироваться в целях, задачах, средствах и условиях общения, выбирать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осознание безошибочного письма как одного из проявлений собственного уровня культуры, применение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овладение учебными действиями с языковыми единицами и формирование умения использовать знания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для решения познавательных, практических и коммуникативных задач;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освоение первоначальных научных представлений о системе и структуре русского языка: фонетике и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596890" w:rsidRPr="00CE6F8E" w:rsidRDefault="00596890" w:rsidP="00CE6F8E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rStyle w:val="c3"/>
                <w:color w:val="000000"/>
              </w:rPr>
            </w:pPr>
            <w:r w:rsidRPr="00CE6F8E">
              <w:rPr>
                <w:rStyle w:val="c3"/>
                <w:color w:val="000000"/>
              </w:rPr>
              <w:t xml:space="preserve">формирование умений опознавать и анализировать основные единицы языка, грамматические категории </w:t>
            </w:r>
          </w:p>
          <w:p w:rsidR="00596890" w:rsidRPr="00CE6F8E" w:rsidRDefault="00596890" w:rsidP="00596890">
            <w:pPr>
              <w:pStyle w:val="c5"/>
              <w:shd w:val="clear" w:color="auto" w:fill="FFFFFF"/>
              <w:spacing w:before="0" w:beforeAutospacing="0" w:after="24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rStyle w:val="c3"/>
                <w:color w:val="000000"/>
              </w:rPr>
              <w:t>языка, употреблять языковые единицы адекватно ситуации речевого общения.</w:t>
            </w:r>
          </w:p>
          <w:p w:rsidR="009744D4" w:rsidRPr="00CE6F8E" w:rsidRDefault="00B4245A" w:rsidP="0043183D">
            <w:pPr>
              <w:pStyle w:val="Style13"/>
              <w:widowControl/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CE6F8E">
              <w:rPr>
                <w:rFonts w:ascii="Times New Roman" w:hAnsi="Times New Roman"/>
                <w:b/>
                <w:bCs/>
                <w:u w:val="single"/>
              </w:rPr>
              <w:t xml:space="preserve">Планируемые результаты освоения учебной программы </w:t>
            </w:r>
          </w:p>
          <w:p w:rsidR="00B4245A" w:rsidRPr="00CE6F8E" w:rsidRDefault="00B4245A" w:rsidP="009744D4">
            <w:pPr>
              <w:pStyle w:val="Style13"/>
              <w:widowControl/>
              <w:spacing w:line="240" w:lineRule="auto"/>
              <w:ind w:left="1440"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CE6F8E">
              <w:rPr>
                <w:rFonts w:ascii="Times New Roman" w:hAnsi="Times New Roman"/>
                <w:b/>
                <w:bCs/>
                <w:u w:val="single"/>
              </w:rPr>
              <w:t>«</w:t>
            </w:r>
            <w:r w:rsidR="000F2A88" w:rsidRPr="00CE6F8E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Родной язык (русский)</w:t>
            </w:r>
            <w:r w:rsidRPr="00CE6F8E">
              <w:rPr>
                <w:rFonts w:ascii="Times New Roman" w:hAnsi="Times New Roman"/>
                <w:b/>
                <w:bCs/>
                <w:u w:val="single"/>
              </w:rPr>
              <w:t>» к концу 1 года обучения</w:t>
            </w:r>
          </w:p>
          <w:p w:rsidR="00B4245A" w:rsidRPr="00CE6F8E" w:rsidRDefault="00B4245A" w:rsidP="00B4245A">
            <w:pPr>
              <w:pStyle w:val="Style13"/>
              <w:widowControl/>
              <w:spacing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B4245A" w:rsidRPr="00CE6F8E" w:rsidRDefault="00B4245A" w:rsidP="00A2717B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Содержательная линия «</w:t>
            </w:r>
            <w:r w:rsidR="008C5E5D"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</w:t>
            </w:r>
            <w:r w:rsidR="000F2A88"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одной</w:t>
            </w:r>
            <w:r w:rsidR="008C5E5D"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язык</w:t>
            </w:r>
            <w:r w:rsidR="000F2A88"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(русский)</w:t>
            </w:r>
            <w:r w:rsidR="008C5E5D"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: прошлое и настоящее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  <w:p w:rsidR="00B4245A" w:rsidRPr="00CE6F8E" w:rsidRDefault="00B4245A" w:rsidP="00B4245A">
            <w:pPr>
              <w:pStyle w:val="Style8"/>
              <w:widowControl/>
              <w:spacing w:line="240" w:lineRule="auto"/>
              <w:ind w:right="2650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научатся: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>распознавать слова, обозначающие предметы традиционного русского быта (</w:t>
            </w:r>
            <w:r w:rsidR="00595B5E" w:rsidRPr="00CE6F8E">
              <w:rPr>
                <w:rStyle w:val="c1"/>
                <w:color w:val="000000"/>
              </w:rPr>
              <w:t>игры, игрушки</w:t>
            </w:r>
            <w:r w:rsidRPr="00CE6F8E">
              <w:rPr>
                <w:rStyle w:val="c1"/>
                <w:color w:val="000000"/>
              </w:rPr>
              <w:t xml:space="preserve">), </w:t>
            </w:r>
          </w:p>
          <w:p w:rsidR="008C5E5D" w:rsidRPr="00CE6F8E" w:rsidRDefault="008C5E5D" w:rsidP="008C5E5D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понимать значение устаревших слов по указанной тематике;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использовать словарные статьи учебника для определения лексического значения слова;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lastRenderedPageBreak/>
              <w:t>понимать значение русских пословиц и поговорок, связанных с изученными темами.</w:t>
            </w:r>
          </w:p>
          <w:p w:rsidR="00F40AE0" w:rsidRPr="00CE6F8E" w:rsidRDefault="00F40AE0" w:rsidP="00F40AE0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34"/>
              <w:jc w:val="left"/>
              <w:rPr>
                <w:rStyle w:val="FontStyle24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</w:p>
          <w:p w:rsidR="009744D4" w:rsidRPr="00CE6F8E" w:rsidRDefault="008C5E5D" w:rsidP="00F40AE0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="00B4245A"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Язык в действии</w:t>
            </w:r>
            <w:r w:rsidR="00B4245A"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="00F40AE0"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0AE0" w:rsidRPr="00CE6F8E" w:rsidRDefault="00F40AE0" w:rsidP="009744D4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произносить слова с правильным ударением (в рамках изученного);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осознавать смыслоразличительную роль ударения</w:t>
            </w:r>
          </w:p>
          <w:p w:rsidR="008C5E5D" w:rsidRPr="00CE6F8E" w:rsidRDefault="008C5E5D" w:rsidP="008C5E5D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C5E5D" w:rsidRPr="00CE6F8E" w:rsidRDefault="008C5E5D" w:rsidP="008C5E5D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Секреты речи и текста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5E5D" w:rsidRPr="00CE6F8E" w:rsidRDefault="008C5E5D" w:rsidP="008C5E5D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Fonts w:ascii="Times New Roman" w:eastAsia="Microsoft Sans Serif" w:hAnsi="Times New Roman"/>
                <w:b/>
                <w:bCs/>
              </w:rPr>
            </w:pPr>
            <w:r w:rsidRPr="00CE6F8E">
              <w:rPr>
                <w:rFonts w:ascii="Times New Roman" w:hAnsi="Times New Roman"/>
                <w:color w:val="000000"/>
              </w:rPr>
              <w:t xml:space="preserve"> 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различать этикетные формы обращения в официальной и неофициальной речевой ситуации;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владеть правилами корректного речевого поведения в ходе диалога;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использовать в речи языковые средства для свободного выражения мыслей и чувств на родном </w:t>
            </w:r>
          </w:p>
          <w:p w:rsidR="008C5E5D" w:rsidRPr="00CE6F8E" w:rsidRDefault="008C5E5D" w:rsidP="008C5E5D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языке адекватно ситуации общения;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владеть различными приемами слушания научно-познавательных и художественных текстов об </w:t>
            </w:r>
          </w:p>
          <w:p w:rsidR="008C5E5D" w:rsidRPr="00CE6F8E" w:rsidRDefault="008C5E5D" w:rsidP="008C5E5D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истории языка и культуре русского народа;</w:t>
            </w:r>
          </w:p>
          <w:p w:rsidR="008C5E5D" w:rsidRPr="00CE6F8E" w:rsidRDefault="008C5E5D" w:rsidP="00CE6F8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анализировать информацию прочитанного и прослушанного текста: выделять в нем наиболее </w:t>
            </w:r>
          </w:p>
          <w:p w:rsidR="008C5E5D" w:rsidRPr="00CE6F8E" w:rsidRDefault="008C5E5D" w:rsidP="00A2717B">
            <w:pPr>
              <w:shd w:val="clear" w:color="auto" w:fill="FFFFFF"/>
              <w:spacing w:after="240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существенные факты.</w:t>
            </w:r>
          </w:p>
          <w:p w:rsidR="00B4245A" w:rsidRPr="00CE6F8E" w:rsidRDefault="00B4245A" w:rsidP="00A271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Ожидаемые результаты формирования УУД к концу </w:t>
            </w:r>
            <w:r w:rsidR="00132353"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1</w:t>
            </w: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года обучения</w:t>
            </w:r>
          </w:p>
          <w:p w:rsidR="00B4245A" w:rsidRPr="00CE6F8E" w:rsidRDefault="00B4245A" w:rsidP="00B4245A">
            <w:pPr>
              <w:jc w:val="both"/>
              <w:rPr>
                <w:b/>
                <w:iCs/>
              </w:rPr>
            </w:pPr>
            <w:r w:rsidRPr="00CE6F8E">
              <w:rPr>
                <w:b/>
                <w:iCs/>
              </w:rPr>
              <w:t xml:space="preserve">В области познавательных УУД (общеучебных) </w:t>
            </w:r>
          </w:p>
          <w:p w:rsidR="00FB725C" w:rsidRPr="00CE6F8E" w:rsidRDefault="00FB725C" w:rsidP="00FB725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целенаправленно слушать учителя (одноклассников), решая познавательную задачу;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ориентироваться в учебнике (на форзацах, шмуцтитулах, страницах учебника, в оглавлении, в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условных обозначениях, в словарях учебника);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осуществлять под руководством учителя поиск нужной информации в учебнике и учебных </w:t>
            </w:r>
          </w:p>
          <w:p w:rsidR="00A93036" w:rsidRPr="00CE6F8E" w:rsidRDefault="00A93036" w:rsidP="00A93036">
            <w:pPr>
              <w:shd w:val="clear" w:color="auto" w:fill="FFFFFF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  пособиях;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понимать знаки, символы, модели, схемы, приведённые в учебнике и учебных пособиях (в том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числе в электронном приложении к учебнику);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работать с информацией, представленной в разных формах (текст, рисунок, таблица, схема),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под руководством учителя;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понимать текст, опираясь на содержащую в нём информацию, находить в нём необходимые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факты, сведения и другую информацию;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преобразовыватьинформацию, полученную из рисунка (таблицы, модели), в словесную форму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под руководством учителя;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понимать заданный вопрос, в соответствии с ним строить ответ в устной форме;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составлять устно монологическое высказывание по предложенной теме (рисунку);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анализировать изучаемые факты языка с выделением их отличительных признаков,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осуществлять синтез как составление целого из их частей (под руководством учителя);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осуществлять сравнение, сопоставление, классификацию изученных фактов языка по заданному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признаку (под руководством учителя);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делать выводы в результате совместной работы класса и учителя;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подводить языковой факт под понятие разного уровня обобщения (предмет и слово,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обозначающее предмет; слова, обозначающие явления природы, школьные принадлежности и др.);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осуществлять аналогии между изучаемым предметом и собственным опытом (под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руководством учителя).</w:t>
            </w:r>
          </w:p>
          <w:p w:rsidR="00B4245A" w:rsidRPr="00CE6F8E" w:rsidRDefault="00FB725C" w:rsidP="00FB725C">
            <w:pPr>
              <w:jc w:val="both"/>
              <w:rPr>
                <w:b/>
                <w:iCs/>
              </w:rPr>
            </w:pPr>
            <w:r w:rsidRPr="00CE6F8E">
              <w:rPr>
                <w:b/>
                <w:iCs/>
              </w:rPr>
              <w:t xml:space="preserve"> </w:t>
            </w:r>
            <w:r w:rsidR="00B4245A" w:rsidRPr="00CE6F8E">
              <w:rPr>
                <w:b/>
                <w:iCs/>
              </w:rPr>
              <w:t xml:space="preserve">В области коммуникативных УУД </w:t>
            </w:r>
          </w:p>
          <w:p w:rsidR="00A93036" w:rsidRPr="00CE6F8E" w:rsidRDefault="00A93036" w:rsidP="00B4245A">
            <w:pPr>
              <w:jc w:val="both"/>
              <w:rPr>
                <w:b/>
                <w:iCs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 xml:space="preserve"> Обучающиеся получат возможность научиться</w:t>
            </w:r>
            <w:r w:rsidRPr="00CE6F8E">
              <w:rPr>
                <w:b/>
                <w:iCs/>
                <w:color w:val="000000"/>
                <w:u w:val="single"/>
              </w:rPr>
              <w:t>: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слушать собеседника и понимать речь других;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оформлять свои мысли в устной и письменной форме (на уровне предложения или небольшого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текста);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принимать участие в диалоге;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задавать вопросы, отвечать на вопросы других;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принимать участие в работе парами и группами;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lastRenderedPageBreak/>
              <w:t>договариваться о распределении функций и ролей в совместной деятельности;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признавать существование различных точек зрения; высказывать собственное мнение;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3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оценивать собственное поведение и поведение окружающих, использовать в общении правила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вежливости.</w:t>
            </w:r>
          </w:p>
          <w:p w:rsidR="00B4245A" w:rsidRPr="00CE6F8E" w:rsidRDefault="00A93036" w:rsidP="00B4245A">
            <w:pPr>
              <w:jc w:val="both"/>
              <w:rPr>
                <w:b/>
                <w:iCs/>
              </w:rPr>
            </w:pPr>
            <w:r w:rsidRPr="00CE6F8E">
              <w:rPr>
                <w:b/>
                <w:iCs/>
              </w:rPr>
              <w:t xml:space="preserve"> </w:t>
            </w:r>
            <w:r w:rsidR="00B4245A" w:rsidRPr="00CE6F8E">
              <w:rPr>
                <w:b/>
                <w:iCs/>
              </w:rPr>
              <w:t>В</w:t>
            </w:r>
            <w:r w:rsidR="002F7033" w:rsidRPr="00CE6F8E">
              <w:rPr>
                <w:b/>
                <w:iCs/>
              </w:rPr>
              <w:t xml:space="preserve"> </w:t>
            </w:r>
            <w:r w:rsidR="00B4245A" w:rsidRPr="00CE6F8E">
              <w:rPr>
                <w:b/>
                <w:iCs/>
              </w:rPr>
              <w:t xml:space="preserve">области регулятивных УУД (контроль и самоконтроль учебных действий) </w:t>
            </w:r>
          </w:p>
          <w:p w:rsidR="00A93036" w:rsidRPr="00CE6F8E" w:rsidRDefault="000C18D9" w:rsidP="00A93036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u w:val="single"/>
              </w:rPr>
            </w:pPr>
            <w:r w:rsidRPr="00CE6F8E">
              <w:rPr>
                <w:rStyle w:val="Zag11"/>
                <w:rFonts w:eastAsia="@Arial Unicode MS"/>
                <w:iCs/>
              </w:rPr>
              <w:t xml:space="preserve"> </w:t>
            </w:r>
            <w:r w:rsidR="00A93036" w:rsidRPr="00CE6F8E">
              <w:rPr>
                <w:b/>
                <w:color w:val="000000"/>
                <w:u w:val="single"/>
              </w:rPr>
              <w:t>Обучающиеся получат возможность научиться</w:t>
            </w:r>
            <w:r w:rsidR="00A93036" w:rsidRPr="00CE6F8E">
              <w:rPr>
                <w:b/>
                <w:iCs/>
                <w:color w:val="000000"/>
                <w:u w:val="single"/>
              </w:rPr>
              <w:t>: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принимать и сохранять цель и учебную задачу, соответствующую этапу обучения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(определённому этапу урока), с помощью учителя;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понимать выделенные ориентиры действий (в заданиях учебника, в справочном материале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учебника – в памятках) при работе с учебным материалом;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высказывать своё предположение относительно способов решения учебной задачи;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проговаривать вслух последовательность производимых действий, составляющих основу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осваиваемой деятельности (опираясь на памятку или предложенный алгоритм);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оценивать совместно с учителем или одноклассниками результат своих действий, вносить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соответствующие коррективы.</w:t>
            </w:r>
          </w:p>
          <w:p w:rsidR="00FB725C" w:rsidRPr="00CE6F8E" w:rsidRDefault="00A93036" w:rsidP="00A93036">
            <w:pPr>
              <w:jc w:val="both"/>
              <w:rPr>
                <w:b/>
                <w:iCs/>
              </w:rPr>
            </w:pPr>
            <w:r w:rsidRPr="00CE6F8E">
              <w:rPr>
                <w:b/>
                <w:iCs/>
              </w:rPr>
              <w:t xml:space="preserve"> </w:t>
            </w:r>
            <w:r w:rsidR="000C18D9" w:rsidRPr="00CE6F8E">
              <w:rPr>
                <w:b/>
                <w:iCs/>
              </w:rPr>
              <w:t xml:space="preserve">В области личностных УУД </w:t>
            </w:r>
          </w:p>
          <w:p w:rsidR="00FB725C" w:rsidRPr="00CE6F8E" w:rsidRDefault="00A93036" w:rsidP="00FB725C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 xml:space="preserve"> </w:t>
            </w:r>
            <w:r w:rsidR="00FB725C" w:rsidRPr="00CE6F8E">
              <w:rPr>
                <w:b/>
                <w:color w:val="000000"/>
                <w:u w:val="single"/>
              </w:rPr>
              <w:t>Обучающиеся получат возможность для формирования</w:t>
            </w:r>
            <w:r w:rsidR="00FB725C" w:rsidRPr="00CE6F8E">
              <w:rPr>
                <w:b/>
                <w:iCs/>
                <w:color w:val="000000"/>
                <w:u w:val="single"/>
              </w:rPr>
              <w:t>: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чувства гордости за свою Родину, российский народ и историю России; осознание своей этнической и  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национальной принадлежности, формирование ценностей многонационального российского общества;  становление гуманистических и демократических ценностных ориентаций;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внутренней позиции обучающегося на уровне положительного отношения к школе;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положительного отношения к урокам русского языка;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уважительного отношения к русскому языку как родному языку русского народа и языкам, на которых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говорят другие народы;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интереса к языковой и речевой деятельности;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представления о многообразии окружающего мира, некоторых духовных традициях русского народа;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представления об этических чувствах (доброжелательности, сочувствия, сопереживания, отзывчивости,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любви ко всему живому на Земле и др.);</w:t>
            </w:r>
          </w:p>
          <w:p w:rsidR="00A93036" w:rsidRPr="00CE6F8E" w:rsidRDefault="00A93036" w:rsidP="00CE6F8E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первоначальных навыков сотрудничества со взрослыми и сверстниками в процессе выполнения </w:t>
            </w:r>
          </w:p>
          <w:p w:rsidR="00A93036" w:rsidRPr="00CE6F8E" w:rsidRDefault="00A93036" w:rsidP="00A93036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совместной учебной деятельности на уроке и в проектной деятельности.</w:t>
            </w:r>
          </w:p>
          <w:p w:rsidR="009744D4" w:rsidRPr="00CE6F8E" w:rsidRDefault="00FB725C" w:rsidP="00FB725C">
            <w:pPr>
              <w:pStyle w:val="Default"/>
              <w:numPr>
                <w:ilvl w:val="1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  <w:r w:rsidR="00B4245A"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Планируемые результаты освоения учебной программы</w:t>
            </w:r>
          </w:p>
          <w:p w:rsidR="00B4245A" w:rsidRPr="00CE6F8E" w:rsidRDefault="00B4245A" w:rsidP="0097429B">
            <w:pPr>
              <w:pStyle w:val="Default"/>
              <w:spacing w:after="240"/>
              <w:ind w:left="108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="0097429B" w:rsidRPr="00CE6F8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Родной язык (</w:t>
            </w:r>
            <w:r w:rsidR="0097429B" w:rsidRPr="00CE6F8E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русский)</w:t>
            </w: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» к концу 2 года обучения</w:t>
            </w:r>
          </w:p>
          <w:p w:rsidR="00A2717B" w:rsidRPr="00CE6F8E" w:rsidRDefault="00A2717B" w:rsidP="0097429B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Содержательная линия 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Русский язык: прошлое и настоящее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  <w:p w:rsidR="00A2717B" w:rsidRPr="00CE6F8E" w:rsidRDefault="00A2717B" w:rsidP="00A2717B">
            <w:pPr>
              <w:pStyle w:val="Style8"/>
              <w:widowControl/>
              <w:spacing w:line="240" w:lineRule="auto"/>
              <w:ind w:right="2650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научатся:</w:t>
            </w:r>
          </w:p>
          <w:p w:rsidR="00A2717B" w:rsidRPr="00CE6F8E" w:rsidRDefault="00A2717B" w:rsidP="00CE6F8E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 xml:space="preserve">распознавать слова, обозначающие предметы традиционного русского быта (дом, </w:t>
            </w:r>
            <w:r w:rsidR="00595B5E" w:rsidRPr="00CE6F8E">
              <w:rPr>
                <w:rStyle w:val="c1"/>
                <w:color w:val="000000"/>
              </w:rPr>
              <w:t>домашняя утварь, орудия труда</w:t>
            </w:r>
            <w:r w:rsidRPr="00CE6F8E">
              <w:rPr>
                <w:rStyle w:val="c1"/>
                <w:color w:val="000000"/>
              </w:rPr>
              <w:t>);</w:t>
            </w:r>
          </w:p>
          <w:p w:rsidR="00595B5E" w:rsidRPr="00CE6F8E" w:rsidRDefault="00595B5E" w:rsidP="00CE6F8E">
            <w:pPr>
              <w:pStyle w:val="Style8"/>
              <w:widowControl/>
              <w:numPr>
                <w:ilvl w:val="0"/>
                <w:numId w:val="28"/>
              </w:numPr>
              <w:tabs>
                <w:tab w:val="left" w:pos="742"/>
              </w:tabs>
              <w:spacing w:line="240" w:lineRule="auto"/>
              <w:ind w:left="460"/>
              <w:rPr>
                <w:rFonts w:ascii="Times New Roman" w:eastAsia="Microsoft Sans Serif" w:hAnsi="Times New Roman"/>
                <w:b/>
                <w:bCs/>
                <w:iCs/>
              </w:rPr>
            </w:pPr>
            <w:r w:rsidRPr="00CE6F8E">
              <w:rPr>
                <w:rFonts w:ascii="Times New Roman" w:hAnsi="Times New Roman"/>
              </w:rPr>
              <w:t xml:space="preserve">использовать словарные статьи учебника для определения лексического значения слова; • </w:t>
            </w:r>
          </w:p>
          <w:p w:rsidR="00A2717B" w:rsidRPr="00CE6F8E" w:rsidRDefault="00595B5E" w:rsidP="00595B5E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100"/>
              <w:rPr>
                <w:rStyle w:val="FontStyle24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CE6F8E">
              <w:rPr>
                <w:rFonts w:ascii="Times New Roman" w:hAnsi="Times New Roman"/>
              </w:rPr>
              <w:t>определять лексическое значение слова, в том числе опираясь на контекст; • понимать значение русских пословиц и поговорок, фразеологизмов, связанных с изученными темами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2717B" w:rsidRPr="00CE6F8E" w:rsidRDefault="00A2717B" w:rsidP="00A2717B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Язык в действии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17B" w:rsidRPr="00CE6F8E" w:rsidRDefault="00A2717B" w:rsidP="00A2717B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A2717B" w:rsidRPr="00CE6F8E" w:rsidRDefault="00A2717B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произносить слова с правильным ударением (в рамках изученного);</w:t>
            </w:r>
          </w:p>
          <w:p w:rsidR="00A2717B" w:rsidRPr="00CE6F8E" w:rsidRDefault="00A2717B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осознавать смыслоразличительную роль ударения</w:t>
            </w:r>
          </w:p>
          <w:p w:rsidR="00595B5E" w:rsidRPr="00CE6F8E" w:rsidRDefault="00595B5E" w:rsidP="00CE6F8E">
            <w:pPr>
              <w:pStyle w:val="Style13"/>
              <w:widowControl/>
              <w:numPr>
                <w:ilvl w:val="0"/>
                <w:numId w:val="29"/>
              </w:numPr>
              <w:tabs>
                <w:tab w:val="left" w:pos="1027"/>
              </w:tabs>
              <w:spacing w:line="240" w:lineRule="auto"/>
              <w:ind w:left="460"/>
              <w:jc w:val="both"/>
              <w:rPr>
                <w:rFonts w:ascii="Times New Roman" w:hAnsi="Times New Roman"/>
              </w:rPr>
            </w:pPr>
            <w:r w:rsidRPr="00CE6F8E">
              <w:rPr>
                <w:rFonts w:ascii="Times New Roman" w:hAnsi="Times New Roman"/>
              </w:rPr>
              <w:t xml:space="preserve">определять лексическое значение слова, в том числе опираясь на контекст, подбирая синонимы, </w:t>
            </w:r>
          </w:p>
          <w:p w:rsidR="00595B5E" w:rsidRPr="00CE6F8E" w:rsidRDefault="00595B5E" w:rsidP="00595B5E">
            <w:pPr>
              <w:pStyle w:val="Style13"/>
              <w:widowControl/>
              <w:tabs>
                <w:tab w:val="left" w:pos="1027"/>
              </w:tabs>
              <w:spacing w:line="240" w:lineRule="auto"/>
              <w:ind w:left="100" w:firstLine="0"/>
              <w:jc w:val="both"/>
              <w:rPr>
                <w:rFonts w:ascii="Times New Roman" w:hAnsi="Times New Roman"/>
              </w:rPr>
            </w:pPr>
            <w:r w:rsidRPr="00CE6F8E">
              <w:rPr>
                <w:rFonts w:ascii="Times New Roman" w:hAnsi="Times New Roman"/>
              </w:rPr>
              <w:t>антонимы;</w:t>
            </w:r>
          </w:p>
          <w:p w:rsidR="00595B5E" w:rsidRPr="00CE6F8E" w:rsidRDefault="00595B5E" w:rsidP="00CE6F8E">
            <w:pPr>
              <w:pStyle w:val="Style13"/>
              <w:widowControl/>
              <w:numPr>
                <w:ilvl w:val="0"/>
                <w:numId w:val="29"/>
              </w:numPr>
              <w:tabs>
                <w:tab w:val="left" w:pos="1027"/>
              </w:tabs>
              <w:spacing w:line="240" w:lineRule="auto"/>
              <w:ind w:left="460"/>
              <w:jc w:val="both"/>
              <w:rPr>
                <w:rFonts w:ascii="Times New Roman" w:hAnsi="Times New Roman"/>
              </w:rPr>
            </w:pPr>
            <w:r w:rsidRPr="00CE6F8E">
              <w:rPr>
                <w:rFonts w:ascii="Times New Roman" w:hAnsi="Times New Roman"/>
              </w:rPr>
              <w:t>различать слова однозначные и многозначные;</w:t>
            </w:r>
          </w:p>
          <w:p w:rsidR="00A2717B" w:rsidRPr="00CE6F8E" w:rsidRDefault="00595B5E" w:rsidP="00CE6F8E">
            <w:pPr>
              <w:pStyle w:val="Style13"/>
              <w:widowControl/>
              <w:numPr>
                <w:ilvl w:val="0"/>
                <w:numId w:val="29"/>
              </w:numPr>
              <w:tabs>
                <w:tab w:val="left" w:pos="1027"/>
              </w:tabs>
              <w:spacing w:after="240" w:line="240" w:lineRule="auto"/>
              <w:ind w:left="46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lastRenderedPageBreak/>
              <w:t>находить, сравнивать, классифицировать, характеризовать звуки, буквы, слова.</w:t>
            </w:r>
          </w:p>
          <w:p w:rsidR="00A2717B" w:rsidRPr="00CE6F8E" w:rsidRDefault="00A2717B" w:rsidP="00595B5E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Секреты речи и текста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17B" w:rsidRPr="00CE6F8E" w:rsidRDefault="00A2717B" w:rsidP="00A2717B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Fonts w:ascii="Times New Roman" w:eastAsia="Microsoft Sans Serif" w:hAnsi="Times New Roman"/>
                <w:b/>
                <w:bCs/>
              </w:rPr>
            </w:pPr>
            <w:r w:rsidRPr="00CE6F8E">
              <w:rPr>
                <w:rFonts w:ascii="Times New Roman" w:hAnsi="Times New Roman"/>
                <w:color w:val="000000"/>
              </w:rPr>
              <w:t xml:space="preserve"> 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 xml:space="preserve">различать этикетные формы обращения, приветствия, просьбы, похвалы, благодарности, </w:t>
            </w:r>
          </w:p>
          <w:p w:rsidR="00595B5E" w:rsidRPr="00CE6F8E" w:rsidRDefault="00595B5E" w:rsidP="00595B5E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утешения в официальной и неофициальной речевой ситуации;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 xml:space="preserve">использовать в речи языковые средства для свободного выражения мыслей и чувств на родном </w:t>
            </w:r>
          </w:p>
          <w:p w:rsidR="00595B5E" w:rsidRPr="00CE6F8E" w:rsidRDefault="00595B5E" w:rsidP="00595B5E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языке адекватно ситуации общения;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 xml:space="preserve">анализировать информацию из прочитанного и прослушанного текста: выделять в нем наиболее </w:t>
            </w:r>
          </w:p>
          <w:p w:rsidR="00595B5E" w:rsidRPr="00CE6F8E" w:rsidRDefault="00595B5E" w:rsidP="00595B5E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существенные факты;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владеть правилами корректного речевого поведения в ходе диалога;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 xml:space="preserve">владеть различными приемами чтения и слушания научно-познавательных и художественных </w:t>
            </w:r>
          </w:p>
          <w:p w:rsidR="00595B5E" w:rsidRPr="00CE6F8E" w:rsidRDefault="00595B5E" w:rsidP="00595B5E">
            <w:pPr>
              <w:pStyle w:val="Default"/>
              <w:ind w:left="10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текстов об истории языка и культуре русского народа;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соблюдать нормы русского и родного литературного языка в собственной речи;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оценивать свою речь с точки зрения соблюдения языковых норм;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0"/>
              </w:numPr>
              <w:ind w:left="46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 xml:space="preserve">читать и понимать тексты о русской национальной культуре, о культуре народов России; • </w:t>
            </w:r>
          </w:p>
          <w:p w:rsidR="00595B5E" w:rsidRPr="00CE6F8E" w:rsidRDefault="00595B5E" w:rsidP="00595B5E">
            <w:pPr>
              <w:pStyle w:val="Default"/>
              <w:spacing w:after="240"/>
              <w:ind w:left="100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</w:rPr>
              <w:t>рассказывать о русских народных традициях, богатстве русского языка…</w:t>
            </w:r>
            <w:r w:rsidRPr="00CE6F8E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</w:p>
          <w:p w:rsidR="00B4245A" w:rsidRPr="00CE6F8E" w:rsidRDefault="00B4245A" w:rsidP="00595B5E">
            <w:pPr>
              <w:pStyle w:val="Default"/>
              <w:ind w:left="46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color w:val="auto"/>
                <w:u w:val="single"/>
              </w:rPr>
              <w:t>Ожидаемые результаты формирования УУД к концу 2-го года обучения</w:t>
            </w:r>
          </w:p>
          <w:p w:rsidR="00B4245A" w:rsidRPr="00CE6F8E" w:rsidRDefault="00B4245A" w:rsidP="00B4245A">
            <w:pPr>
              <w:jc w:val="both"/>
              <w:rPr>
                <w:b/>
                <w:iCs/>
              </w:rPr>
            </w:pPr>
            <w:r w:rsidRPr="00CE6F8E">
              <w:rPr>
                <w:b/>
                <w:iCs/>
              </w:rPr>
              <w:t xml:space="preserve">В области познавательных УУД (общеучебных) </w:t>
            </w:r>
          </w:p>
          <w:p w:rsidR="00FB725C" w:rsidRPr="00CE6F8E" w:rsidRDefault="00FB725C" w:rsidP="00FB725C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осуществлять поиск необходимой информации для выполнения учебных заданий, используя </w:t>
            </w:r>
          </w:p>
          <w:p w:rsidR="00A2717B" w:rsidRPr="00CE6F8E" w:rsidRDefault="00A2717B" w:rsidP="00A2717B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справочные материалы;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моделировать различные языковые единицы (слово, предложение);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использовать на доступном уровне логические приемы мышления (анализ, сравнение, </w:t>
            </w:r>
          </w:p>
          <w:p w:rsidR="00A2717B" w:rsidRPr="00CE6F8E" w:rsidRDefault="00A2717B" w:rsidP="00A2717B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классификацию, обобщение)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выделять существенную информацию из небольших читаемых текстов.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вычитывать все виды текстовой информации: фактуальную, подтекстовую, концептуальную;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пользоваться словарями, справочниками;</w:t>
            </w:r>
          </w:p>
          <w:p w:rsidR="009655AF" w:rsidRPr="00CE6F8E" w:rsidRDefault="00A2717B" w:rsidP="00CE6F8E">
            <w:pPr>
              <w:pStyle w:val="a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строить рассуждения.</w:t>
            </w:r>
          </w:p>
          <w:p w:rsidR="00B4245A" w:rsidRPr="00CE6F8E" w:rsidRDefault="00B4245A" w:rsidP="00B4245A">
            <w:pPr>
              <w:jc w:val="both"/>
            </w:pPr>
            <w:r w:rsidRPr="00CE6F8E">
              <w:rPr>
                <w:b/>
                <w:iCs/>
              </w:rPr>
              <w:t>В области коммуникативных УУД</w:t>
            </w:r>
          </w:p>
          <w:p w:rsidR="0075170D" w:rsidRPr="00CE6F8E" w:rsidRDefault="0075170D" w:rsidP="0075170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вступать в диалог (отвечать на вопросы, задавать вопросы, уточнять непонятное);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договариваться и приходить к общему решению, работая в паре;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участвовать в коллективном обсуждении учебной проблемы;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строить продуктивное взаимодействие и сотрудничество со сверстниками и взрослыми;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выражать свои мысли с соответствующими возрасту полнотой и точностью;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быть терпимыми к другим мнениям, учитывать их в совместной работе.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оформлять свои мысли в устной и письменной форме с учетом речевых ситуаций;</w:t>
            </w:r>
          </w:p>
          <w:p w:rsidR="00A2717B" w:rsidRPr="00CE6F8E" w:rsidRDefault="00A2717B" w:rsidP="00CE6F8E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адекватно использовать речевые средства для решения различных коммуникативных задач.</w:t>
            </w:r>
          </w:p>
          <w:p w:rsidR="00B4245A" w:rsidRPr="00CE6F8E" w:rsidRDefault="0075170D" w:rsidP="0075170D">
            <w:pPr>
              <w:jc w:val="both"/>
              <w:rPr>
                <w:b/>
                <w:iCs/>
              </w:rPr>
            </w:pPr>
            <w:r w:rsidRPr="00CE6F8E">
              <w:rPr>
                <w:b/>
                <w:iCs/>
              </w:rPr>
              <w:t xml:space="preserve"> </w:t>
            </w:r>
            <w:r w:rsidR="00B4245A" w:rsidRPr="00CE6F8E">
              <w:rPr>
                <w:b/>
                <w:iCs/>
              </w:rPr>
              <w:t xml:space="preserve">В области регулятивных УУД (контроль и самоконтроль учебных действий) </w:t>
            </w:r>
          </w:p>
          <w:p w:rsidR="00B63B17" w:rsidRPr="00CE6F8E" w:rsidRDefault="00B63B17" w:rsidP="00B63B1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 xml:space="preserve"> Обучающиеся научатся на доступном уровне: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адекватно воспринимать оценку учителя;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вносить необходимые дополнения, исправления в свою работу;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в сотрудничестве с учителем ставить конкретную учебную задачу на основе соотнесения того, </w:t>
            </w:r>
          </w:p>
          <w:p w:rsidR="00B63B17" w:rsidRPr="00CE6F8E" w:rsidRDefault="00B63B17" w:rsidP="00B63B17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что уже известно и усвоено, и того, что еще неизвестно.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составлять план решения учебной проблемы совместно с учителем;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в диалоге с учителем вырабатывать критерии оценки и определять степень успешности своей </w:t>
            </w:r>
          </w:p>
          <w:p w:rsidR="00B63B17" w:rsidRPr="00CE6F8E" w:rsidRDefault="00B63B17" w:rsidP="00B63B17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работы и работы других в соответствии с этими критериями.</w:t>
            </w:r>
          </w:p>
          <w:p w:rsidR="00E27D31" w:rsidRPr="00CE6F8E" w:rsidRDefault="0075170D" w:rsidP="0075170D">
            <w:pPr>
              <w:jc w:val="both"/>
              <w:rPr>
                <w:b/>
              </w:rPr>
            </w:pPr>
            <w:r w:rsidRPr="00CE6F8E">
              <w:rPr>
                <w:b/>
              </w:rPr>
              <w:t xml:space="preserve"> </w:t>
            </w:r>
            <w:r w:rsidR="00E27D31" w:rsidRPr="00CE6F8E">
              <w:rPr>
                <w:b/>
              </w:rPr>
              <w:t xml:space="preserve">В области личностных УУД </w:t>
            </w:r>
          </w:p>
          <w:p w:rsidR="0075170D" w:rsidRPr="00CE6F8E" w:rsidRDefault="0075170D" w:rsidP="0075170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У обучающихся будут сформированы: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ориентация в нравственном содержании и смысле поступков как собственных, так и </w:t>
            </w:r>
          </w:p>
          <w:p w:rsidR="00B63B17" w:rsidRPr="00CE6F8E" w:rsidRDefault="00B63B17" w:rsidP="00B63B17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окружающих людей (на уровне, соответствующем возрасту);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lastRenderedPageBreak/>
              <w:t>осознание роли речи в общении людей;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понимание богатства и разнообразия языковых средств для выражения мыслей и чувств; </w:t>
            </w:r>
          </w:p>
          <w:p w:rsidR="00B63B17" w:rsidRPr="00CE6F8E" w:rsidRDefault="00B63B17" w:rsidP="00B63B17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внимание к мелодичности народной звучащей речи;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устойчивой учебно-познавательной мотивации учения, интереса к изучению курса развития </w:t>
            </w:r>
          </w:p>
          <w:p w:rsidR="00B63B17" w:rsidRPr="00CE6F8E" w:rsidRDefault="00B63B17" w:rsidP="00B63B17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речи.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чувство прекрасного – уметь чувствовать красоту и выразительность речи, стремиться к </w:t>
            </w:r>
          </w:p>
          <w:p w:rsidR="00B63B17" w:rsidRPr="00CE6F8E" w:rsidRDefault="00B63B17" w:rsidP="00B63B17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совершенствованию речи;</w:t>
            </w:r>
          </w:p>
          <w:p w:rsidR="00B63B17" w:rsidRPr="00CE6F8E" w:rsidRDefault="00B63B17" w:rsidP="00CE6F8E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24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интерес к изучению языка.</w:t>
            </w:r>
          </w:p>
          <w:p w:rsidR="0097429B" w:rsidRPr="00CE6F8E" w:rsidRDefault="0075170D" w:rsidP="00B63B17">
            <w:pPr>
              <w:pStyle w:val="Default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  <w:r w:rsidR="00B4245A"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Планируемые результаты освоения учебной программы </w:t>
            </w:r>
          </w:p>
          <w:p w:rsidR="00B4245A" w:rsidRPr="00CE6F8E" w:rsidRDefault="00B4245A" w:rsidP="0097429B">
            <w:pPr>
              <w:pStyle w:val="Default"/>
              <w:spacing w:after="240"/>
              <w:ind w:left="144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«</w:t>
            </w:r>
            <w:r w:rsidR="0097429B" w:rsidRPr="00CE6F8E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Родной язык (русский)</w:t>
            </w: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»</w:t>
            </w:r>
            <w:r w:rsidR="0097429B"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к концу 3-го года обучения</w:t>
            </w:r>
          </w:p>
          <w:p w:rsidR="00B63B17" w:rsidRPr="00CE6F8E" w:rsidRDefault="00B63B17" w:rsidP="0097429B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Содержательная линия 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Русский язык: прошлое и настоящее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  <w:p w:rsidR="00B63B17" w:rsidRPr="00CE6F8E" w:rsidRDefault="00B63B17" w:rsidP="00B63B17">
            <w:pPr>
              <w:pStyle w:val="Style8"/>
              <w:widowControl/>
              <w:spacing w:line="240" w:lineRule="auto"/>
              <w:ind w:right="2650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научатся:</w:t>
            </w:r>
          </w:p>
          <w:p w:rsidR="00B63B17" w:rsidRPr="00CE6F8E" w:rsidRDefault="00B63B17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>распознавать слова, обозначающие предметы традиционного русского быта (</w:t>
            </w:r>
            <w:r w:rsidR="00595B5E" w:rsidRPr="00CE6F8E">
              <w:rPr>
                <w:rStyle w:val="c1"/>
                <w:color w:val="000000"/>
              </w:rPr>
              <w:t>кухня</w:t>
            </w:r>
            <w:r w:rsidRPr="00CE6F8E">
              <w:rPr>
                <w:rStyle w:val="c1"/>
                <w:color w:val="000000"/>
              </w:rPr>
              <w:t xml:space="preserve">, одежда), </w:t>
            </w:r>
          </w:p>
          <w:p w:rsidR="00B63B17" w:rsidRPr="00CE6F8E" w:rsidRDefault="00B63B17" w:rsidP="00B63B17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понимать значение устаревших слов по указанной тематике;</w:t>
            </w:r>
          </w:p>
          <w:p w:rsidR="00B63B17" w:rsidRPr="00CE6F8E" w:rsidRDefault="00B63B17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>использовать словарные статьи учебника для определения лексического значения слова;</w:t>
            </w:r>
          </w:p>
          <w:p w:rsidR="00595B5E" w:rsidRPr="00CE6F8E" w:rsidRDefault="00595B5E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>понимать значение устаревших слов по указанной тематике;</w:t>
            </w:r>
          </w:p>
          <w:p w:rsidR="00B63B17" w:rsidRPr="00CE6F8E" w:rsidRDefault="00B63B17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понимать значение русских пословиц и поговорок, связанных с изученными темами.</w:t>
            </w:r>
          </w:p>
          <w:p w:rsidR="00B63B17" w:rsidRPr="00CE6F8E" w:rsidRDefault="00B63B17" w:rsidP="00B63B17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34"/>
              <w:jc w:val="left"/>
              <w:rPr>
                <w:rStyle w:val="FontStyle24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</w:p>
          <w:p w:rsidR="00B63B17" w:rsidRPr="00CE6F8E" w:rsidRDefault="00B63B17" w:rsidP="00B63B17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Язык в действии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3B17" w:rsidRPr="00CE6F8E" w:rsidRDefault="00B63B17" w:rsidP="00B63B17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B63B17" w:rsidRPr="00CE6F8E" w:rsidRDefault="00B63B17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произносить слова с правильным ударением (в рамках изученного);</w:t>
            </w:r>
          </w:p>
          <w:p w:rsidR="00B63B17" w:rsidRPr="00CE6F8E" w:rsidRDefault="00B63B17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rStyle w:val="c1"/>
                <w:color w:val="000000"/>
              </w:rPr>
            </w:pPr>
            <w:r w:rsidRPr="00CE6F8E">
              <w:rPr>
                <w:rStyle w:val="c1"/>
                <w:color w:val="000000"/>
              </w:rPr>
              <w:t>осознавать смыслоразличительную роль ударения</w:t>
            </w:r>
            <w:r w:rsidR="00595B5E" w:rsidRPr="00CE6F8E">
              <w:rPr>
                <w:rStyle w:val="c1"/>
                <w:color w:val="000000"/>
              </w:rPr>
              <w:t>;</w:t>
            </w:r>
          </w:p>
          <w:p w:rsidR="00595B5E" w:rsidRPr="00CE6F8E" w:rsidRDefault="00595B5E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определять лексическое значение слова, в том числе опираясь на контекст, подбирая синонимы, </w:t>
            </w:r>
          </w:p>
          <w:p w:rsidR="00595B5E" w:rsidRPr="00CE6F8E" w:rsidRDefault="00595B5E" w:rsidP="00595B5E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антонимы;</w:t>
            </w:r>
          </w:p>
          <w:p w:rsidR="00595B5E" w:rsidRPr="00CE6F8E" w:rsidRDefault="00595B5E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>различать слова, употребленные в прямом и переносном значении;</w:t>
            </w:r>
          </w:p>
          <w:p w:rsidR="00595B5E" w:rsidRPr="00CE6F8E" w:rsidRDefault="00595B5E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>употреблять слова в словосочетании и предложении;</w:t>
            </w:r>
          </w:p>
          <w:p w:rsidR="00595B5E" w:rsidRPr="00CE6F8E" w:rsidRDefault="00595B5E" w:rsidP="00CE6F8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находить, сравнивать, классифицировать, характеризовать звуки, слова, части речи, </w:t>
            </w:r>
          </w:p>
          <w:p w:rsidR="00595B5E" w:rsidRPr="00CE6F8E" w:rsidRDefault="00595B5E" w:rsidP="00595B5E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словосочетания, предложения.</w:t>
            </w:r>
          </w:p>
          <w:p w:rsidR="00B63B17" w:rsidRPr="00CE6F8E" w:rsidRDefault="00B63B17" w:rsidP="00B63B17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63B17" w:rsidRPr="00CE6F8E" w:rsidRDefault="00B63B17" w:rsidP="00B63B17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Секреты речи и текста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3B17" w:rsidRPr="00CE6F8E" w:rsidRDefault="00B63B17" w:rsidP="00B63B17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Fonts w:ascii="Times New Roman" w:eastAsia="Microsoft Sans Serif" w:hAnsi="Times New Roman"/>
                <w:b/>
                <w:bCs/>
              </w:rPr>
            </w:pPr>
            <w:r w:rsidRPr="00CE6F8E">
              <w:rPr>
                <w:rFonts w:ascii="Times New Roman" w:hAnsi="Times New Roman"/>
                <w:color w:val="000000"/>
              </w:rPr>
              <w:t xml:space="preserve"> 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 xml:space="preserve">различать этикетные формы обращения, приветствия, просьбы, похвалы, благодарности, </w:t>
            </w:r>
          </w:p>
          <w:p w:rsidR="00595B5E" w:rsidRPr="00CE6F8E" w:rsidRDefault="00595B5E" w:rsidP="000F2A88">
            <w:pPr>
              <w:pStyle w:val="Default"/>
              <w:ind w:left="10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утешения в официальной и неофициальной речевой ситуации;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 xml:space="preserve">использовать в речи языковые средства для свободного выражения мыслей и чувств на родном </w:t>
            </w:r>
          </w:p>
          <w:p w:rsidR="00595B5E" w:rsidRPr="00CE6F8E" w:rsidRDefault="00595B5E" w:rsidP="000F2A88">
            <w:pPr>
              <w:pStyle w:val="Default"/>
              <w:ind w:left="10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языке адекватно ситуации общения;</w:t>
            </w:r>
          </w:p>
          <w:p w:rsidR="00595B5E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владеть правилами корректного речевого поведения в ходе диалога;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 xml:space="preserve">анализировать информацию из прочитанного и прослушанного текста: выделять в нем наиболее </w:t>
            </w:r>
          </w:p>
          <w:p w:rsidR="000F2A88" w:rsidRPr="00CE6F8E" w:rsidRDefault="00595B5E" w:rsidP="000F2A88">
            <w:pPr>
              <w:pStyle w:val="Default"/>
              <w:ind w:left="10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существенные факты;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 xml:space="preserve">владеть различными приемами чтения и слушания научно-познавательных и художественных </w:t>
            </w:r>
          </w:p>
          <w:p w:rsidR="000F2A88" w:rsidRPr="00CE6F8E" w:rsidRDefault="00595B5E" w:rsidP="000F2A88">
            <w:pPr>
              <w:pStyle w:val="Default"/>
              <w:ind w:left="10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текстов об истории языка и культуре русского народа;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соблюдать нормы русского и родного литературного языка в собственной речи;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оценивать свою речь с точки зрения соблюдения языковых норм;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читать и понимать тексты о русской национальной культуре, о культуре народов России;</w:t>
            </w:r>
          </w:p>
          <w:p w:rsidR="000F2A88" w:rsidRPr="00CE6F8E" w:rsidRDefault="00595B5E" w:rsidP="00CE6F8E">
            <w:pPr>
              <w:pStyle w:val="Default"/>
              <w:numPr>
                <w:ilvl w:val="0"/>
                <w:numId w:val="31"/>
              </w:numPr>
              <w:spacing w:after="240"/>
              <w:ind w:left="460"/>
              <w:jc w:val="both"/>
              <w:rPr>
                <w:rFonts w:ascii="Times New Roman" w:hAnsi="Times New Roman" w:cs="Times New Roman"/>
              </w:rPr>
            </w:pPr>
            <w:r w:rsidRPr="00CE6F8E">
              <w:rPr>
                <w:rFonts w:ascii="Times New Roman" w:hAnsi="Times New Roman" w:cs="Times New Roman"/>
              </w:rPr>
              <w:t>рассказывать о русских народных традициях, богатстве русского языка.</w:t>
            </w:r>
          </w:p>
          <w:p w:rsidR="00B4245A" w:rsidRPr="00CE6F8E" w:rsidRDefault="00B4245A" w:rsidP="000F2A8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color w:val="auto"/>
                <w:u w:val="single"/>
              </w:rPr>
              <w:t>Ожидаемые результаты формирования УУД к концу 3-го года обучения</w:t>
            </w:r>
          </w:p>
          <w:p w:rsidR="00B65D78" w:rsidRPr="00CE6F8E" w:rsidRDefault="00B65D78" w:rsidP="00B65D78">
            <w:pPr>
              <w:jc w:val="both"/>
              <w:rPr>
                <w:b/>
              </w:rPr>
            </w:pPr>
            <w:r w:rsidRPr="00CE6F8E">
              <w:rPr>
                <w:b/>
              </w:rPr>
              <w:t xml:space="preserve">В области познавательных УУД (общеучебных)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вычитывать все виды текстовой информации: фактуальную, подтекстовую, концептуальную;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пользоваться разными видами чтения: изучающим, просмотровым, ознакомительным;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извлекать информацию, представленную в разных формах (сплошной текст; несплошной текст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lastRenderedPageBreak/>
              <w:t>– иллюстрация, таблица, схема);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перерабатывать и преобразовывать информацию из одной формы в другую (составлять план,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таблицу, схему);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пользоваться словарями, справочниками;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осуществлять анализ и синтез;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устанавливать причинно-следственные связи;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строить рассуждения.</w:t>
            </w:r>
          </w:p>
          <w:p w:rsidR="00B65D78" w:rsidRPr="00CE6F8E" w:rsidRDefault="00B65D78" w:rsidP="00B65D78">
            <w:pPr>
              <w:jc w:val="both"/>
              <w:rPr>
                <w:b/>
              </w:rPr>
            </w:pPr>
            <w:r w:rsidRPr="00CE6F8E">
              <w:rPr>
                <w:b/>
              </w:rPr>
              <w:t>В области коммуникативных УУД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оформлять свои мысли в устной и письменной форме с учётом речевой ситуации;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владеть монологической и диалогической формами речи.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высказывать и обосновывать свою точку зрения;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слушать и слышать других, пытаться принимать иную точку зрения, быть готовым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корректировать свою точку зрения;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договариваться и приходить к общему решению в совместной деятельности;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задавать вопросы.</w:t>
            </w:r>
          </w:p>
          <w:p w:rsidR="00B65D78" w:rsidRPr="00CE6F8E" w:rsidRDefault="00B65D78" w:rsidP="00B65D78">
            <w:pPr>
              <w:jc w:val="both"/>
              <w:rPr>
                <w:b/>
              </w:rPr>
            </w:pPr>
            <w:r w:rsidRPr="00CE6F8E">
              <w:rPr>
                <w:b/>
              </w:rPr>
              <w:t xml:space="preserve">В области регулятивных УУД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самостоятельно формулировать тему и цели урока;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составлять план решения учебной проблемы совместно с учителем;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работать по плану, сверяя свои действия с целью, корректировать свою деятельность;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в диалоге с учителем вырабатывать критерии оценки и определять степень успешности своей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работы и работы других в соответствии с этими критериями.</w:t>
            </w:r>
          </w:p>
          <w:p w:rsidR="00B65D78" w:rsidRPr="00CE6F8E" w:rsidRDefault="00B65D78" w:rsidP="00B65D78">
            <w:pPr>
              <w:jc w:val="both"/>
              <w:rPr>
                <w:b/>
              </w:rPr>
            </w:pPr>
            <w:r w:rsidRPr="00CE6F8E">
              <w:rPr>
                <w:b/>
              </w:rPr>
              <w:t xml:space="preserve">В области личностных УУД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У обучающихся будут сформированы: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осознание своей гражданской и национальной принадлежности;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восприятие русского языка как явления национальной культуры, понимание связи развития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языка с развитием культуры русского народа, понимание ценности традиций своего народа, семейных отношений;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осознание языка как основного средства мышления и общения людей, понимание богатства и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разнообразия языковых средств для выражения мыслей и чувств, особенностей народной русской речи;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положительная мотивация и познавательный интерес к изучению курса русского языка;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способность к самооценке успешности в овладении языковыми средствами в устной и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письменной речи; способность ориентироваться в понимании причин успешности и неуспешности в учёбе;</w:t>
            </w:r>
          </w:p>
          <w:p w:rsidR="0075170D" w:rsidRPr="00CE6F8E" w:rsidRDefault="00B65D78" w:rsidP="00CE6F8E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24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эмоционально ценностное отношение к конкретным поступкам.</w:t>
            </w:r>
          </w:p>
          <w:p w:rsidR="0097429B" w:rsidRPr="00CE6F8E" w:rsidRDefault="0075170D" w:rsidP="00B63B17">
            <w:pPr>
              <w:pStyle w:val="Default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  <w:r w:rsidR="00B4245A"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Планируемые результаты освоения учебной программы </w:t>
            </w:r>
          </w:p>
          <w:p w:rsidR="00B4245A" w:rsidRPr="00CE6F8E" w:rsidRDefault="00B4245A" w:rsidP="0097429B">
            <w:pPr>
              <w:pStyle w:val="Default"/>
              <w:spacing w:after="240"/>
              <w:ind w:left="144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«</w:t>
            </w:r>
            <w:r w:rsidR="0097429B" w:rsidRPr="00CE6F8E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Родной язык (русский</w:t>
            </w:r>
            <w:r w:rsidR="0097429B"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)</w:t>
            </w:r>
            <w:r w:rsidRPr="00CE6F8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» к концу 4-го года обучения</w:t>
            </w:r>
          </w:p>
          <w:p w:rsidR="00B63B17" w:rsidRPr="00CE6F8E" w:rsidRDefault="00B63B17" w:rsidP="00B63B17">
            <w:pPr>
              <w:pStyle w:val="Style13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Содержательная линия 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Русский язык: прошлое и настоящее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</w:p>
          <w:p w:rsidR="00B63B17" w:rsidRPr="00CE6F8E" w:rsidRDefault="00B63B17" w:rsidP="00B63B17">
            <w:pPr>
              <w:pStyle w:val="Style8"/>
              <w:widowControl/>
              <w:spacing w:line="240" w:lineRule="auto"/>
              <w:ind w:right="2650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научатся:</w:t>
            </w:r>
          </w:p>
          <w:p w:rsidR="000F2A88" w:rsidRPr="00CE6F8E" w:rsidRDefault="00B63B17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распознавать слова, обозначающие предметы традиционного русского быта (</w:t>
            </w:r>
            <w:r w:rsidR="000F2A88" w:rsidRPr="00CE6F8E">
              <w:t xml:space="preserve">праздники, </w:t>
            </w:r>
          </w:p>
          <w:p w:rsidR="00B63B17" w:rsidRPr="00CE6F8E" w:rsidRDefault="000F2A88" w:rsidP="000F2A8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ремесла, традиции</w:t>
            </w:r>
            <w:r w:rsidR="00B63B17" w:rsidRPr="00CE6F8E">
              <w:rPr>
                <w:rStyle w:val="c1"/>
                <w:color w:val="000000"/>
              </w:rPr>
              <w:t>), понимать значение устаревших слов по указанной тематике;</w:t>
            </w:r>
          </w:p>
          <w:p w:rsidR="00B63B17" w:rsidRPr="00CE6F8E" w:rsidRDefault="00B63B17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rPr>
                <w:rStyle w:val="c1"/>
                <w:color w:val="000000"/>
              </w:rPr>
              <w:t>использовать словарные статьи учебника для определения лексического значения слова;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>определять лексическое значение слова, в том числе опираясь на контекст;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>понимать значение устаревших слов по указанной тематике;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понимать значение русских пословиц и поговорок, фразеологизмов, связанных с изученными </w:t>
            </w:r>
          </w:p>
          <w:p w:rsidR="00B63B17" w:rsidRPr="00CE6F8E" w:rsidRDefault="000F2A88" w:rsidP="000F2A8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темами</w:t>
            </w:r>
            <w:r w:rsidR="00B63B17" w:rsidRPr="00CE6F8E">
              <w:rPr>
                <w:rStyle w:val="c1"/>
                <w:color w:val="000000"/>
              </w:rPr>
              <w:t>.</w:t>
            </w:r>
          </w:p>
          <w:p w:rsidR="00B63B17" w:rsidRPr="00CE6F8E" w:rsidRDefault="00B63B17" w:rsidP="00B63B17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Язык в действии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3B17" w:rsidRPr="00CE6F8E" w:rsidRDefault="00B63B17" w:rsidP="00B63B17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0F2A88" w:rsidRPr="00CE6F8E" w:rsidRDefault="000F2A88" w:rsidP="00CE6F8E">
            <w:pPr>
              <w:pStyle w:val="Style13"/>
              <w:widowControl/>
              <w:numPr>
                <w:ilvl w:val="0"/>
                <w:numId w:val="32"/>
              </w:numPr>
              <w:tabs>
                <w:tab w:val="left" w:pos="885"/>
              </w:tabs>
              <w:spacing w:line="240" w:lineRule="auto"/>
              <w:ind w:left="46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lastRenderedPageBreak/>
              <w:t>произносить слова с правильным ударением (в рамках изученного);</w:t>
            </w:r>
          </w:p>
          <w:p w:rsidR="000F2A88" w:rsidRPr="00CE6F8E" w:rsidRDefault="000F2A88" w:rsidP="00CE6F8E">
            <w:pPr>
              <w:pStyle w:val="Style13"/>
              <w:widowControl/>
              <w:numPr>
                <w:ilvl w:val="0"/>
                <w:numId w:val="32"/>
              </w:numPr>
              <w:tabs>
                <w:tab w:val="left" w:pos="885"/>
              </w:tabs>
              <w:spacing w:line="240" w:lineRule="auto"/>
              <w:ind w:left="46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t>осознавать смыслоразличительную роль ударения;</w:t>
            </w:r>
          </w:p>
          <w:p w:rsidR="000F2A88" w:rsidRPr="00CE6F8E" w:rsidRDefault="000F2A88" w:rsidP="00CE6F8E">
            <w:pPr>
              <w:pStyle w:val="Style13"/>
              <w:widowControl/>
              <w:numPr>
                <w:ilvl w:val="0"/>
                <w:numId w:val="32"/>
              </w:numPr>
              <w:tabs>
                <w:tab w:val="left" w:pos="885"/>
              </w:tabs>
              <w:spacing w:line="240" w:lineRule="auto"/>
              <w:ind w:left="46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t xml:space="preserve">определять лексическое значение слова, в том числе опираясь на контекст, подбирая синонимы, </w:t>
            </w:r>
          </w:p>
          <w:p w:rsidR="000F2A88" w:rsidRPr="00CE6F8E" w:rsidRDefault="000F2A88" w:rsidP="000F2A88">
            <w:pPr>
              <w:pStyle w:val="Style13"/>
              <w:widowControl/>
              <w:tabs>
                <w:tab w:val="left" w:pos="885"/>
              </w:tabs>
              <w:spacing w:line="240" w:lineRule="auto"/>
              <w:ind w:left="100" w:firstLine="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t>антонимы;</w:t>
            </w:r>
          </w:p>
          <w:p w:rsidR="000F2A88" w:rsidRPr="00CE6F8E" w:rsidRDefault="000F2A88" w:rsidP="00CE6F8E">
            <w:pPr>
              <w:pStyle w:val="Style13"/>
              <w:widowControl/>
              <w:numPr>
                <w:ilvl w:val="0"/>
                <w:numId w:val="32"/>
              </w:numPr>
              <w:tabs>
                <w:tab w:val="left" w:pos="885"/>
              </w:tabs>
              <w:spacing w:line="240" w:lineRule="auto"/>
              <w:ind w:left="46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t xml:space="preserve">различать изученные языковые средства (сравнение, эпитет, олицетворение, метафора); • </w:t>
            </w:r>
          </w:p>
          <w:p w:rsidR="000F2A88" w:rsidRPr="00CE6F8E" w:rsidRDefault="000F2A88" w:rsidP="000F2A88">
            <w:pPr>
              <w:pStyle w:val="Style13"/>
              <w:widowControl/>
              <w:tabs>
                <w:tab w:val="left" w:pos="885"/>
              </w:tabs>
              <w:spacing w:line="240" w:lineRule="auto"/>
              <w:ind w:left="100" w:firstLine="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t>употреблять слова в словосочетании и предложении;</w:t>
            </w:r>
          </w:p>
          <w:p w:rsidR="000F2A88" w:rsidRPr="00CE6F8E" w:rsidRDefault="000F2A88" w:rsidP="00CE6F8E">
            <w:pPr>
              <w:pStyle w:val="Style13"/>
              <w:widowControl/>
              <w:numPr>
                <w:ilvl w:val="0"/>
                <w:numId w:val="32"/>
              </w:numPr>
              <w:tabs>
                <w:tab w:val="left" w:pos="885"/>
              </w:tabs>
              <w:spacing w:line="240" w:lineRule="auto"/>
              <w:ind w:left="46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t xml:space="preserve">находить, сравнивать, классифицировать, характеризовать звуки, слова, части речи, </w:t>
            </w:r>
          </w:p>
          <w:p w:rsidR="00B63B17" w:rsidRPr="00CE6F8E" w:rsidRDefault="000F2A88" w:rsidP="000F2A88">
            <w:pPr>
              <w:pStyle w:val="Style13"/>
              <w:widowControl/>
              <w:tabs>
                <w:tab w:val="left" w:pos="885"/>
              </w:tabs>
              <w:spacing w:line="240" w:lineRule="auto"/>
              <w:ind w:left="100" w:firstLine="0"/>
              <w:jc w:val="both"/>
              <w:rPr>
                <w:rFonts w:ascii="Times New Roman" w:hAnsi="Times New Roman"/>
                <w:color w:val="000000"/>
              </w:rPr>
            </w:pPr>
            <w:r w:rsidRPr="00CE6F8E">
              <w:rPr>
                <w:rFonts w:ascii="Times New Roman" w:hAnsi="Times New Roman"/>
              </w:rPr>
              <w:t>словосочетания, предложения.</w:t>
            </w:r>
            <w:r w:rsidR="00B63B17"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63B17" w:rsidRPr="00CE6F8E" w:rsidRDefault="00B63B17" w:rsidP="00B63B17">
            <w:pPr>
              <w:pStyle w:val="Style8"/>
              <w:widowControl/>
              <w:tabs>
                <w:tab w:val="left" w:pos="742"/>
              </w:tabs>
              <w:spacing w:line="240" w:lineRule="auto"/>
              <w:ind w:left="742" w:hanging="185"/>
              <w:jc w:val="center"/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 xml:space="preserve">Содержательная линия 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«</w:t>
            </w:r>
            <w:r w:rsidRPr="00CE6F8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Секреты речи и текста</w:t>
            </w:r>
            <w:r w:rsidRPr="00CE6F8E">
              <w:rPr>
                <w:rStyle w:val="FontStyle24"/>
                <w:rFonts w:ascii="Times New Roman" w:eastAsia="Microsoft Sans Serif" w:hAnsi="Times New Roman" w:cs="Times New Roman"/>
                <w:sz w:val="24"/>
                <w:szCs w:val="24"/>
              </w:rPr>
              <w:t>»</w:t>
            </w:r>
            <w:r w:rsidRPr="00CE6F8E">
              <w:rPr>
                <w:rStyle w:val="3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3B17" w:rsidRPr="00CE6F8E" w:rsidRDefault="00B63B17" w:rsidP="00B63B17">
            <w:pPr>
              <w:pStyle w:val="Style13"/>
              <w:widowControl/>
              <w:spacing w:line="240" w:lineRule="auto"/>
              <w:ind w:right="3091" w:firstLine="0"/>
              <w:jc w:val="both"/>
              <w:rPr>
                <w:rFonts w:ascii="Times New Roman" w:eastAsia="Microsoft Sans Serif" w:hAnsi="Times New Roman"/>
                <w:b/>
                <w:bCs/>
              </w:rPr>
            </w:pPr>
            <w:r w:rsidRPr="00CE6F8E">
              <w:rPr>
                <w:rFonts w:ascii="Times New Roman" w:hAnsi="Times New Roman"/>
                <w:color w:val="000000"/>
              </w:rPr>
              <w:t xml:space="preserve"> 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  <w:u w:val="single"/>
              </w:rPr>
              <w:t>Обучающиеся научатся</w:t>
            </w:r>
            <w:r w:rsidRPr="00CE6F8E">
              <w:rPr>
                <w:rStyle w:val="FontStyle21"/>
                <w:rFonts w:ascii="Times New Roman" w:eastAsia="Microsoft Sans Serif" w:hAnsi="Times New Roman" w:cs="Times New Roman"/>
                <w:sz w:val="24"/>
                <w:szCs w:val="24"/>
              </w:rPr>
              <w:t>: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различать этикетные формы обращения, приветствия, просьбы, похвалы, благодарности, </w:t>
            </w:r>
          </w:p>
          <w:p w:rsidR="000F2A88" w:rsidRPr="00CE6F8E" w:rsidRDefault="000F2A88" w:rsidP="000F2A8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утешения в официальной и неофициальной речевой ситуации;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использовать в речи языковые средства для свободного выражения мыслей и чувств на родном </w:t>
            </w:r>
          </w:p>
          <w:p w:rsidR="000F2A88" w:rsidRPr="00CE6F8E" w:rsidRDefault="000F2A88" w:rsidP="000F2A8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языке адекватно ситуации общения;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>владеть правилами корректного речевого поведения в ходе диалога;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анализировать информацию из прочитанного и прослушанного текста: выделять в нем наиболее </w:t>
            </w:r>
          </w:p>
          <w:p w:rsidR="000F2A88" w:rsidRPr="00CE6F8E" w:rsidRDefault="000F2A88" w:rsidP="000F2A8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существенные факты;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владеть различными приемами чтения и слушания научно-познавательных и художественных </w:t>
            </w:r>
          </w:p>
          <w:p w:rsidR="000F2A88" w:rsidRPr="00CE6F8E" w:rsidRDefault="000F2A88" w:rsidP="000F2A8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текстов об истории языка и культуре русского народа;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соблюдать нормы русского и родного литературного языка в собственной речи; • оценивать </w:t>
            </w:r>
          </w:p>
          <w:p w:rsidR="000F2A88" w:rsidRPr="00CE6F8E" w:rsidRDefault="000F2A88" w:rsidP="000F2A88">
            <w:pPr>
              <w:shd w:val="clear" w:color="auto" w:fill="FFFFFF"/>
              <w:ind w:left="100"/>
              <w:jc w:val="both"/>
              <w:rPr>
                <w:color w:val="000000"/>
              </w:rPr>
            </w:pPr>
            <w:r w:rsidRPr="00CE6F8E">
              <w:t>свою речь с точки зрения соблюдения языковых норм;</w:t>
            </w:r>
          </w:p>
          <w:p w:rsidR="000F2A88" w:rsidRPr="00CE6F8E" w:rsidRDefault="000F2A88" w:rsidP="00CE6F8E">
            <w:pPr>
              <w:pStyle w:val="a3"/>
              <w:numPr>
                <w:ilvl w:val="0"/>
                <w:numId w:val="33"/>
              </w:numPr>
              <w:shd w:val="clear" w:color="auto" w:fill="FFFFFF"/>
              <w:ind w:left="460"/>
              <w:jc w:val="both"/>
              <w:rPr>
                <w:color w:val="000000"/>
              </w:rPr>
            </w:pPr>
            <w:r w:rsidRPr="00CE6F8E">
              <w:t xml:space="preserve">читать и понимать тексты о русской национальной культуре, о культуре народов России; • </w:t>
            </w:r>
          </w:p>
          <w:p w:rsidR="00B63B17" w:rsidRPr="00CE6F8E" w:rsidRDefault="000F2A88" w:rsidP="000F2A88">
            <w:pPr>
              <w:shd w:val="clear" w:color="auto" w:fill="FFFFFF"/>
              <w:spacing w:after="240"/>
              <w:ind w:left="100"/>
              <w:jc w:val="both"/>
              <w:rPr>
                <w:color w:val="000000"/>
              </w:rPr>
            </w:pPr>
            <w:r w:rsidRPr="00CE6F8E">
              <w:t>рассказывать о русских народных традициях, богатстве русского языка</w:t>
            </w:r>
            <w:r w:rsidR="00B63B17" w:rsidRPr="00CE6F8E">
              <w:rPr>
                <w:rStyle w:val="c1"/>
                <w:color w:val="000000"/>
              </w:rPr>
              <w:t>.</w:t>
            </w:r>
          </w:p>
          <w:p w:rsidR="00B4245A" w:rsidRPr="00CE6F8E" w:rsidRDefault="00B4245A" w:rsidP="00B4245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CE6F8E">
              <w:rPr>
                <w:rFonts w:ascii="Times New Roman" w:hAnsi="Times New Roman" w:cs="Times New Roman"/>
                <w:b/>
                <w:color w:val="auto"/>
                <w:u w:val="single"/>
              </w:rPr>
              <w:t>Ожидаемые результаты формирования УУД к концу 4-го года обучения</w:t>
            </w:r>
          </w:p>
          <w:p w:rsidR="00B4245A" w:rsidRPr="00CE6F8E" w:rsidRDefault="00B4245A" w:rsidP="00B4245A">
            <w:pPr>
              <w:jc w:val="both"/>
              <w:rPr>
                <w:b/>
              </w:rPr>
            </w:pPr>
            <w:r w:rsidRPr="00CE6F8E">
              <w:rPr>
                <w:b/>
              </w:rPr>
              <w:t xml:space="preserve">В области познавательных УУД (общеучебных) </w:t>
            </w:r>
          </w:p>
          <w:p w:rsidR="00F769F4" w:rsidRPr="00CE6F8E" w:rsidRDefault="00F769F4" w:rsidP="00F769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осуществлять анализ и синтез;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устанавливать причинно-следственные связи;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строить рассуждения;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iCs/>
                <w:color w:val="170E02"/>
              </w:rPr>
              <w:t>извлекать</w:t>
            </w:r>
            <w:r w:rsidRPr="00CE6F8E">
              <w:rPr>
                <w:color w:val="000000"/>
              </w:rPr>
              <w:t xml:space="preserve"> информацию, представленную в разных формах (сплошной текст; несплошной текст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– иллюстрация, таблица, схема).</w:t>
            </w:r>
          </w:p>
          <w:p w:rsidR="00B4245A" w:rsidRPr="00CE6F8E" w:rsidRDefault="00B4245A" w:rsidP="00B4245A">
            <w:pPr>
              <w:jc w:val="both"/>
              <w:rPr>
                <w:b/>
              </w:rPr>
            </w:pPr>
            <w:r w:rsidRPr="00CE6F8E">
              <w:rPr>
                <w:b/>
              </w:rPr>
              <w:t>В области коммуникативных УУД</w:t>
            </w:r>
          </w:p>
          <w:p w:rsidR="00F769F4" w:rsidRPr="00CE6F8E" w:rsidRDefault="00F769F4" w:rsidP="00F769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задавать вопросы;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высказывать и обосновывать свою точку зрения;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слушать и слышать других, пытаться принимать иную точку зрения, быть готовым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корректировать свою точку зрения;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строить продуктивное взаимодействие и сотрудничество со сверстниками и взрослыми;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выражать свои мысли с соответствующими возрасту полнотой и точностью;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адекватно использовать речевые средства для решения различных коммуникативных задач.</w:t>
            </w:r>
          </w:p>
          <w:p w:rsidR="00B4245A" w:rsidRPr="00CE6F8E" w:rsidRDefault="00B4245A" w:rsidP="00B4245A">
            <w:pPr>
              <w:jc w:val="both"/>
              <w:rPr>
                <w:b/>
              </w:rPr>
            </w:pPr>
            <w:r w:rsidRPr="00CE6F8E">
              <w:rPr>
                <w:b/>
              </w:rPr>
              <w:t xml:space="preserve">В области регулятивных УУД </w:t>
            </w:r>
          </w:p>
          <w:p w:rsidR="00F769F4" w:rsidRPr="00CE6F8E" w:rsidRDefault="00F769F4" w:rsidP="00F769F4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Обучающиеся научатся: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iCs/>
                <w:color w:val="170E02"/>
              </w:rPr>
              <w:t>составлять план</w:t>
            </w:r>
            <w:r w:rsidRPr="00CE6F8E">
              <w:rPr>
                <w:color w:val="000000"/>
              </w:rPr>
              <w:t> решения учебной проблемы совместно с учителем;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iCs/>
                <w:color w:val="170E02"/>
              </w:rPr>
              <w:t>работать</w:t>
            </w:r>
            <w:r w:rsidRPr="00CE6F8E">
              <w:rPr>
                <w:color w:val="000000"/>
              </w:rPr>
              <w:t> по плану, сверяя свои действия с целью;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в диалоге с учителем вырабатывать критерии оценки и определять степень успешности своей </w:t>
            </w:r>
          </w:p>
          <w:p w:rsidR="00B65D78" w:rsidRPr="00CE6F8E" w:rsidRDefault="00B65D78" w:rsidP="00B65D78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работы и работы других в соответствии с этими критериями.</w:t>
            </w:r>
          </w:p>
          <w:p w:rsidR="00B65D78" w:rsidRPr="00CE6F8E" w:rsidRDefault="00B65D78" w:rsidP="00CE6F8E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вносить необходимые дополнения, исправления в свою работу.</w:t>
            </w:r>
          </w:p>
          <w:p w:rsidR="00E27D31" w:rsidRPr="00CE6F8E" w:rsidRDefault="00E27D31" w:rsidP="00E27D31">
            <w:pPr>
              <w:jc w:val="both"/>
              <w:rPr>
                <w:b/>
              </w:rPr>
            </w:pPr>
            <w:r w:rsidRPr="00CE6F8E">
              <w:rPr>
                <w:b/>
              </w:rPr>
              <w:t xml:space="preserve">В области личностных УУД </w:t>
            </w:r>
          </w:p>
          <w:p w:rsidR="005347C1" w:rsidRPr="00CE6F8E" w:rsidRDefault="005347C1" w:rsidP="005347C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u w:val="single"/>
              </w:rPr>
            </w:pPr>
            <w:r w:rsidRPr="00CE6F8E">
              <w:rPr>
                <w:b/>
                <w:color w:val="000000"/>
                <w:u w:val="single"/>
              </w:rPr>
              <w:t>У обучающихся будут сформированы:</w:t>
            </w:r>
          </w:p>
          <w:p w:rsidR="005347C1" w:rsidRPr="00CE6F8E" w:rsidRDefault="005347C1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осознание своей гражданской и национальной принадлежности;</w:t>
            </w:r>
          </w:p>
          <w:p w:rsidR="005347C1" w:rsidRPr="00CE6F8E" w:rsidRDefault="005347C1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восприятие русского языка как явления национальной культуры, понимание связи развития </w:t>
            </w:r>
          </w:p>
          <w:p w:rsidR="005347C1" w:rsidRPr="00CE6F8E" w:rsidRDefault="005347C1" w:rsidP="005347C1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языка с развитием культуры русского народа, понимание ценности традиций своего народа, </w:t>
            </w:r>
            <w:r w:rsidRPr="00CE6F8E">
              <w:rPr>
                <w:color w:val="000000"/>
              </w:rPr>
              <w:lastRenderedPageBreak/>
              <w:t>семейных отношений;</w:t>
            </w:r>
          </w:p>
          <w:p w:rsidR="005347C1" w:rsidRPr="00CE6F8E" w:rsidRDefault="005347C1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осознание языка как основного средства мышления и общения людей, понимание богатства и </w:t>
            </w:r>
          </w:p>
          <w:p w:rsidR="005347C1" w:rsidRPr="00CE6F8E" w:rsidRDefault="005347C1" w:rsidP="005347C1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разнообразия языковых средств для выражения мыслей и чувств, особенностей народной русской речи;</w:t>
            </w:r>
          </w:p>
          <w:p w:rsidR="005347C1" w:rsidRPr="00CE6F8E" w:rsidRDefault="005347C1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положительная мотивация и познавательный интерес к изучению курса русского языка;</w:t>
            </w:r>
          </w:p>
          <w:p w:rsidR="005347C1" w:rsidRPr="00CE6F8E" w:rsidRDefault="005347C1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способность к самооценке успешности в овладении языковыми средствами в устной и </w:t>
            </w:r>
          </w:p>
          <w:p w:rsidR="005347C1" w:rsidRPr="00CE6F8E" w:rsidRDefault="005347C1" w:rsidP="005347C1">
            <w:pPr>
              <w:pStyle w:val="a6"/>
              <w:shd w:val="clear" w:color="auto" w:fill="FFFFFF"/>
              <w:spacing w:before="0" w:beforeAutospacing="0" w:after="0" w:afterAutospacing="0"/>
              <w:ind w:left="10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письменной речи; способность ориентироваться в понимании причин успешности и неуспешности в учёбе;</w:t>
            </w:r>
          </w:p>
          <w:p w:rsidR="00E27D31" w:rsidRPr="00CE6F8E" w:rsidRDefault="005347C1" w:rsidP="00CE6F8E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>эмоционально ценностное отношение к конкретным поступкам.</w:t>
            </w:r>
          </w:p>
        </w:tc>
      </w:tr>
      <w:tr w:rsidR="00B97F40" w:rsidRPr="00CE6F8E" w:rsidTr="00A43EDA">
        <w:trPr>
          <w:trHeight w:val="560"/>
        </w:trPr>
        <w:tc>
          <w:tcPr>
            <w:tcW w:w="10598" w:type="dxa"/>
            <w:gridSpan w:val="4"/>
            <w:vAlign w:val="center"/>
          </w:tcPr>
          <w:p w:rsidR="00B97F40" w:rsidRPr="00CE6F8E" w:rsidRDefault="00B97F40" w:rsidP="0043183D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CE6F8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B4245A" w:rsidRPr="00CE6F8E" w:rsidTr="00A43EDA">
        <w:trPr>
          <w:trHeight w:val="555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B4245A" w:rsidRPr="00CE6F8E" w:rsidRDefault="005246D1" w:rsidP="0097429B">
            <w:pPr>
              <w:pStyle w:val="a6"/>
              <w:spacing w:before="0" w:beforeAutospacing="0" w:after="0" w:afterAutospacing="0"/>
              <w:jc w:val="center"/>
            </w:pPr>
            <w:r w:rsidRPr="00CE6F8E">
              <w:rPr>
                <w:b/>
                <w:bCs/>
              </w:rPr>
              <w:t>Р</w:t>
            </w:r>
            <w:r w:rsidR="0097429B" w:rsidRPr="00CE6F8E">
              <w:rPr>
                <w:b/>
                <w:bCs/>
              </w:rPr>
              <w:t>одной</w:t>
            </w:r>
            <w:r w:rsidRPr="00CE6F8E">
              <w:rPr>
                <w:b/>
                <w:bCs/>
              </w:rPr>
              <w:t xml:space="preserve"> язык</w:t>
            </w:r>
            <w:r w:rsidR="0097429B" w:rsidRPr="00CE6F8E">
              <w:rPr>
                <w:b/>
                <w:bCs/>
              </w:rPr>
              <w:t xml:space="preserve"> (русский)</w:t>
            </w:r>
            <w:r w:rsidR="000F2A88" w:rsidRPr="00CE6F8E">
              <w:rPr>
                <w:b/>
                <w:bCs/>
              </w:rPr>
              <w:t xml:space="preserve"> </w:t>
            </w:r>
            <w:r w:rsidRPr="00CE6F8E">
              <w:rPr>
                <w:b/>
                <w:bCs/>
              </w:rPr>
              <w:t xml:space="preserve">. </w:t>
            </w:r>
          </w:p>
        </w:tc>
      </w:tr>
      <w:tr w:rsidR="00590A0E" w:rsidRPr="00CE6F8E" w:rsidTr="00A43EDA"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:rsidR="00590A0E" w:rsidRPr="007115EB" w:rsidRDefault="00590A0E" w:rsidP="00590A0E">
            <w:pPr>
              <w:pStyle w:val="a6"/>
              <w:jc w:val="center"/>
              <w:rPr>
                <w:b/>
              </w:rPr>
            </w:pPr>
            <w:r w:rsidRPr="007115EB">
              <w:rPr>
                <w:b/>
              </w:rPr>
              <w:t>Содержательные блоки</w:t>
            </w:r>
          </w:p>
        </w:tc>
        <w:tc>
          <w:tcPr>
            <w:tcW w:w="7676" w:type="dxa"/>
            <w:gridSpan w:val="2"/>
          </w:tcPr>
          <w:p w:rsidR="00590A0E" w:rsidRPr="007115EB" w:rsidRDefault="00590A0E" w:rsidP="00590A0E">
            <w:pPr>
              <w:pStyle w:val="a6"/>
              <w:jc w:val="center"/>
              <w:rPr>
                <w:b/>
              </w:rPr>
            </w:pPr>
            <w:r w:rsidRPr="007115EB">
              <w:rPr>
                <w:b/>
              </w:rPr>
              <w:t>Характеристика основного содержания</w:t>
            </w:r>
          </w:p>
        </w:tc>
      </w:tr>
      <w:tr w:rsidR="00590A0E" w:rsidRPr="00CE6F8E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CE6F8E" w:rsidRDefault="00590A0E" w:rsidP="00FE6F3C">
            <w:pPr>
              <w:ind w:left="100"/>
              <w:rPr>
                <w:b/>
              </w:rPr>
            </w:pPr>
            <w:r w:rsidRPr="00CE6F8E">
              <w:rPr>
                <w:rStyle w:val="c18"/>
                <w:b/>
                <w:bCs/>
                <w:color w:val="000000"/>
              </w:rPr>
              <w:t>Слушание</w:t>
            </w:r>
          </w:p>
        </w:tc>
        <w:tc>
          <w:tcPr>
            <w:tcW w:w="7676" w:type="dxa"/>
            <w:gridSpan w:val="2"/>
          </w:tcPr>
          <w:p w:rsidR="00590A0E" w:rsidRPr="00CE6F8E" w:rsidRDefault="000F2A88" w:rsidP="00590A0E">
            <w:pPr>
              <w:shd w:val="clear" w:color="auto" w:fill="FFFFFF"/>
              <w:ind w:firstLine="540"/>
              <w:jc w:val="both"/>
              <w:rPr>
                <w:rStyle w:val="c18"/>
                <w:color w:val="000000"/>
              </w:rPr>
            </w:pPr>
            <w:r w:rsidRPr="00CE6F8E">
              <w:t>Определять цель общения. Анализировать ситуацию общения. Понимать на слух информацию. Определять основную мысль прослушанного. Пересказывать услышанное. Дополнять услышанное</w:t>
            </w:r>
          </w:p>
        </w:tc>
      </w:tr>
      <w:tr w:rsidR="00590A0E" w:rsidRPr="00CE6F8E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CE6F8E" w:rsidRDefault="00590A0E" w:rsidP="00FE6F3C">
            <w:pPr>
              <w:ind w:left="100"/>
              <w:rPr>
                <w:rStyle w:val="c18"/>
                <w:b/>
                <w:bCs/>
                <w:color w:val="000000"/>
              </w:rPr>
            </w:pPr>
            <w:r w:rsidRPr="00CE6F8E">
              <w:rPr>
                <w:rStyle w:val="c18"/>
                <w:b/>
                <w:bCs/>
                <w:color w:val="000000"/>
              </w:rPr>
              <w:t>Говорение</w:t>
            </w:r>
          </w:p>
        </w:tc>
        <w:tc>
          <w:tcPr>
            <w:tcW w:w="7676" w:type="dxa"/>
            <w:gridSpan w:val="2"/>
          </w:tcPr>
          <w:p w:rsidR="00590A0E" w:rsidRPr="00CE6F8E" w:rsidRDefault="000F2A88" w:rsidP="00590A0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CE6F8E">
              <w:t>Вступать, вести, завершать диалог. Соблюдать и оценивать соблюдение норм речевого этикета. Составлять монологическое высказывание по типу описания, повествования, рассуждения. Соблюдать оценивать соблюдение орфоэпических норм, тема, интонации речи. Выбирать наиболее уместные, точные языковые средства.</w:t>
            </w:r>
          </w:p>
        </w:tc>
      </w:tr>
      <w:tr w:rsidR="00590A0E" w:rsidRPr="00CE6F8E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CE6F8E" w:rsidRDefault="00590A0E" w:rsidP="00FE6F3C">
            <w:pPr>
              <w:ind w:left="100"/>
              <w:rPr>
                <w:rStyle w:val="c18"/>
                <w:b/>
                <w:bCs/>
                <w:color w:val="000000"/>
              </w:rPr>
            </w:pPr>
            <w:r w:rsidRPr="00CE6F8E">
              <w:rPr>
                <w:rStyle w:val="c18"/>
                <w:b/>
                <w:bCs/>
                <w:color w:val="000000"/>
              </w:rPr>
              <w:t>Чтение</w:t>
            </w:r>
          </w:p>
        </w:tc>
        <w:tc>
          <w:tcPr>
            <w:tcW w:w="7676" w:type="dxa"/>
            <w:gridSpan w:val="2"/>
          </w:tcPr>
          <w:p w:rsidR="00590A0E" w:rsidRPr="00CE6F8E" w:rsidRDefault="00590A0E" w:rsidP="000F2A88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CE6F8E">
              <w:rPr>
                <w:color w:val="000000"/>
              </w:rPr>
      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      </w:r>
          </w:p>
        </w:tc>
      </w:tr>
      <w:tr w:rsidR="00590A0E" w:rsidRPr="00CE6F8E" w:rsidTr="00A43EDA"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A0E" w:rsidRPr="00CE6F8E" w:rsidRDefault="00590A0E" w:rsidP="00FE6F3C">
            <w:pPr>
              <w:ind w:left="100"/>
              <w:rPr>
                <w:rStyle w:val="c18"/>
                <w:b/>
                <w:bCs/>
                <w:color w:val="000000"/>
              </w:rPr>
            </w:pPr>
            <w:r w:rsidRPr="00CE6F8E">
              <w:rPr>
                <w:rStyle w:val="c18"/>
                <w:b/>
                <w:bCs/>
                <w:color w:val="000000"/>
              </w:rPr>
              <w:t>Письмо</w:t>
            </w:r>
          </w:p>
        </w:tc>
        <w:tc>
          <w:tcPr>
            <w:tcW w:w="7676" w:type="dxa"/>
            <w:gridSpan w:val="2"/>
          </w:tcPr>
          <w:p w:rsidR="00590A0E" w:rsidRPr="00CE6F8E" w:rsidRDefault="000F2A88" w:rsidP="00590A0E">
            <w:pPr>
              <w:shd w:val="clear" w:color="auto" w:fill="FFFFFF"/>
              <w:ind w:firstLine="540"/>
              <w:jc w:val="both"/>
              <w:rPr>
                <w:color w:val="000000"/>
              </w:rPr>
            </w:pPr>
            <w:r w:rsidRPr="00CE6F8E">
              <w:t>Писать буквы, буквосочетания, слоги, слова, предложения в системе обучения грамоте. Списывать, писать под диктовку. Письменно излагать содержание прочитанного и прослушанного текста. Создавать небольшие собственные тексты (сочинения) на основе впечатлений, литературных произведений, сюжетных картин, серий картин, просмотра фрагмента видеозаписи , фотографий и др.</w:t>
            </w:r>
          </w:p>
        </w:tc>
      </w:tr>
      <w:tr w:rsidR="00590A0E" w:rsidRPr="00CE6F8E" w:rsidTr="00A43EDA">
        <w:trPr>
          <w:trHeight w:val="60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CE6F8E" w:rsidRDefault="00590A0E" w:rsidP="0043183D">
            <w:pPr>
              <w:pStyle w:val="2"/>
              <w:numPr>
                <w:ilvl w:val="0"/>
                <w:numId w:val="1"/>
              </w:numPr>
              <w:spacing w:before="0" w:after="0"/>
              <w:ind w:right="-126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u w:val="single"/>
                <w:shd w:val="clear" w:color="auto" w:fill="FFFFFF"/>
              </w:rPr>
            </w:pPr>
            <w:r w:rsidRPr="00CE6F8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t xml:space="preserve">Тематическое планирование </w:t>
            </w:r>
          </w:p>
          <w:p w:rsidR="00590A0E" w:rsidRPr="00CE6F8E" w:rsidRDefault="00590A0E" w:rsidP="0097429B">
            <w:pPr>
              <w:pStyle w:val="2"/>
              <w:spacing w:before="0" w:after="0"/>
              <w:ind w:left="720" w:right="-126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u w:val="single"/>
                <w:shd w:val="clear" w:color="auto" w:fill="FFFFFF"/>
              </w:rPr>
            </w:pPr>
            <w:r w:rsidRPr="00CE6F8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t>(6</w:t>
            </w:r>
            <w:r w:rsidR="0097429B" w:rsidRPr="00CE6F8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t>8</w:t>
            </w:r>
            <w:r w:rsidRPr="00CE6F8E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590A0E" w:rsidRPr="00CE6F8E" w:rsidTr="006A677E">
        <w:trPr>
          <w:trHeight w:val="461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0E" w:rsidRPr="00CE6F8E" w:rsidRDefault="006A677E" w:rsidP="0097429B">
            <w:pPr>
              <w:pStyle w:val="a6"/>
              <w:spacing w:before="0" w:beforeAutospacing="0" w:after="0" w:afterAutospacing="0"/>
              <w:ind w:left="34"/>
              <w:jc w:val="center"/>
              <w:rPr>
                <w:b/>
              </w:rPr>
            </w:pPr>
            <w:r w:rsidRPr="00CE6F8E">
              <w:rPr>
                <w:b/>
                <w:i/>
              </w:rPr>
              <w:t>1 класс (1</w:t>
            </w:r>
            <w:r w:rsidR="0097429B" w:rsidRPr="00CE6F8E">
              <w:rPr>
                <w:b/>
                <w:i/>
              </w:rPr>
              <w:t>7</w:t>
            </w:r>
            <w:r w:rsidRPr="00CE6F8E">
              <w:rPr>
                <w:b/>
                <w:i/>
              </w:rPr>
              <w:t xml:space="preserve"> ч)</w:t>
            </w:r>
          </w:p>
        </w:tc>
      </w:tr>
      <w:tr w:rsidR="006A677E" w:rsidRPr="00CE6F8E" w:rsidTr="00A17A6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CE6F8E" w:rsidRDefault="006A677E" w:rsidP="00A17A6E">
            <w:pPr>
              <w:jc w:val="center"/>
            </w:pPr>
            <w:r w:rsidRPr="00CE6F8E">
              <w:t>№</w:t>
            </w:r>
          </w:p>
          <w:p w:rsidR="006A677E" w:rsidRPr="00CE6F8E" w:rsidRDefault="006A677E" w:rsidP="00A17A6E">
            <w:pPr>
              <w:jc w:val="center"/>
            </w:pPr>
            <w:r w:rsidRPr="00CE6F8E">
              <w:t>п/п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CE6F8E" w:rsidRDefault="006A677E" w:rsidP="00A17A6E">
            <w:pPr>
              <w:pStyle w:val="a8"/>
              <w:spacing w:after="0"/>
              <w:jc w:val="center"/>
            </w:pPr>
            <w:r w:rsidRPr="00CE6F8E">
              <w:t>Содержание программного материала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7E" w:rsidRPr="00CE6F8E" w:rsidRDefault="006A677E" w:rsidP="00A17A6E">
            <w:pPr>
              <w:pStyle w:val="a8"/>
              <w:spacing w:after="0"/>
              <w:jc w:val="center"/>
            </w:pPr>
            <w:r w:rsidRPr="00CE6F8E">
              <w:t>Количество часов</w:t>
            </w:r>
          </w:p>
        </w:tc>
      </w:tr>
      <w:tr w:rsidR="00A17A6E" w:rsidRPr="00CE6F8E" w:rsidTr="00A17A6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6E" w:rsidRPr="00CE6F8E" w:rsidRDefault="00A17A6E" w:rsidP="00CE6F8E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6E" w:rsidRPr="00CE6F8E" w:rsidRDefault="0097429B" w:rsidP="00636333">
            <w:pPr>
              <w:rPr>
                <w:rFonts w:eastAsia="Microsoft Sans Serif"/>
              </w:rPr>
            </w:pPr>
            <w:r w:rsidRPr="00CE6F8E">
              <w:t>Русский язык: прошлое и настоящее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A6E" w:rsidRPr="00CE6F8E" w:rsidRDefault="00A17A6E" w:rsidP="00A17A6E">
            <w:pPr>
              <w:spacing w:line="276" w:lineRule="auto"/>
              <w:ind w:left="34"/>
              <w:jc w:val="center"/>
              <w:rPr>
                <w:bCs/>
              </w:rPr>
            </w:pPr>
          </w:p>
        </w:tc>
      </w:tr>
      <w:tr w:rsidR="00A17A6E" w:rsidRPr="00CE6F8E" w:rsidTr="00A17A6E">
        <w:tc>
          <w:tcPr>
            <w:tcW w:w="993" w:type="dxa"/>
            <w:vAlign w:val="center"/>
          </w:tcPr>
          <w:p w:rsidR="00A17A6E" w:rsidRPr="00CE6F8E" w:rsidRDefault="00A17A6E" w:rsidP="00CE6F8E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17A6E" w:rsidRPr="00CE6F8E" w:rsidRDefault="0097429B" w:rsidP="00636333">
            <w:pPr>
              <w:tabs>
                <w:tab w:val="left" w:pos="1005"/>
                <w:tab w:val="center" w:pos="2502"/>
              </w:tabs>
              <w:rPr>
                <w:rFonts w:eastAsia="Microsoft Sans Serif"/>
              </w:rPr>
            </w:pPr>
            <w:r w:rsidRPr="00CE6F8E">
              <w:t>Язык в действии</w:t>
            </w:r>
          </w:p>
        </w:tc>
        <w:tc>
          <w:tcPr>
            <w:tcW w:w="3226" w:type="dxa"/>
            <w:vAlign w:val="center"/>
          </w:tcPr>
          <w:p w:rsidR="00A17A6E" w:rsidRPr="00CE6F8E" w:rsidRDefault="00A17A6E" w:rsidP="00A17A6E">
            <w:pPr>
              <w:spacing w:line="276" w:lineRule="auto"/>
              <w:ind w:left="34"/>
              <w:jc w:val="center"/>
              <w:rPr>
                <w:smallCaps/>
              </w:rPr>
            </w:pPr>
          </w:p>
        </w:tc>
      </w:tr>
      <w:tr w:rsidR="00A17A6E" w:rsidRPr="00CE6F8E" w:rsidTr="00A17A6E">
        <w:tc>
          <w:tcPr>
            <w:tcW w:w="993" w:type="dxa"/>
            <w:vAlign w:val="center"/>
          </w:tcPr>
          <w:p w:rsidR="00A17A6E" w:rsidRPr="00CE6F8E" w:rsidRDefault="00A17A6E" w:rsidP="00CE6F8E">
            <w:pPr>
              <w:pStyle w:val="a3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17A6E" w:rsidRPr="00CE6F8E" w:rsidRDefault="0097429B" w:rsidP="00636333">
            <w:pPr>
              <w:snapToGrid w:val="0"/>
              <w:rPr>
                <w:rFonts w:eastAsia="Microsoft Sans Serif"/>
              </w:rPr>
            </w:pPr>
            <w:r w:rsidRPr="00CE6F8E">
              <w:t>Секреты речи и текста</w:t>
            </w:r>
          </w:p>
        </w:tc>
        <w:tc>
          <w:tcPr>
            <w:tcW w:w="3226" w:type="dxa"/>
            <w:vAlign w:val="center"/>
          </w:tcPr>
          <w:p w:rsidR="00A17A6E" w:rsidRPr="00CE6F8E" w:rsidRDefault="00A17A6E" w:rsidP="00A17A6E">
            <w:pPr>
              <w:spacing w:line="276" w:lineRule="auto"/>
              <w:ind w:left="34"/>
              <w:jc w:val="center"/>
              <w:rPr>
                <w:smallCaps/>
              </w:rPr>
            </w:pPr>
          </w:p>
        </w:tc>
      </w:tr>
      <w:tr w:rsidR="00A17A6E" w:rsidRPr="00CE6F8E" w:rsidTr="00A17A6E">
        <w:tc>
          <w:tcPr>
            <w:tcW w:w="993" w:type="dxa"/>
            <w:vAlign w:val="center"/>
          </w:tcPr>
          <w:p w:rsidR="00A17A6E" w:rsidRPr="00CE6F8E" w:rsidRDefault="00A17A6E" w:rsidP="00636333">
            <w:pPr>
              <w:pStyle w:val="a3"/>
              <w:ind w:left="502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17A6E" w:rsidRPr="00CE6F8E" w:rsidRDefault="00A17A6E" w:rsidP="00636333">
            <w:pPr>
              <w:tabs>
                <w:tab w:val="left" w:pos="1005"/>
                <w:tab w:val="center" w:pos="2502"/>
              </w:tabs>
              <w:snapToGrid w:val="0"/>
              <w:rPr>
                <w:rFonts w:eastAsia="Microsoft Sans Serif"/>
                <w:b/>
              </w:rPr>
            </w:pPr>
            <w:r w:rsidRPr="00CE6F8E">
              <w:rPr>
                <w:rFonts w:eastAsia="Microsoft Sans Serif"/>
                <w:b/>
              </w:rPr>
              <w:t>Итого</w:t>
            </w:r>
          </w:p>
        </w:tc>
        <w:tc>
          <w:tcPr>
            <w:tcW w:w="3226" w:type="dxa"/>
            <w:vAlign w:val="center"/>
          </w:tcPr>
          <w:p w:rsidR="00A17A6E" w:rsidRPr="00CE6F8E" w:rsidRDefault="00A17A6E" w:rsidP="00A17A6E">
            <w:pPr>
              <w:pStyle w:val="a3"/>
              <w:ind w:left="34"/>
              <w:jc w:val="center"/>
              <w:rPr>
                <w:b/>
                <w:smallCaps/>
              </w:rPr>
            </w:pPr>
          </w:p>
        </w:tc>
      </w:tr>
      <w:tr w:rsidR="00590A0E" w:rsidRPr="00CE6F8E" w:rsidTr="00A43EDA">
        <w:tc>
          <w:tcPr>
            <w:tcW w:w="10598" w:type="dxa"/>
            <w:gridSpan w:val="4"/>
          </w:tcPr>
          <w:p w:rsidR="00590A0E" w:rsidRPr="00CE6F8E" w:rsidRDefault="0097429B" w:rsidP="00A17A6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</w:rPr>
            </w:pPr>
            <w:r w:rsidRPr="00CE6F8E">
              <w:rPr>
                <w:b/>
                <w:i/>
              </w:rPr>
              <w:t>2 класс (17 ч)</w:t>
            </w:r>
          </w:p>
        </w:tc>
      </w:tr>
      <w:tr w:rsidR="0097429B" w:rsidRPr="00CE6F8E" w:rsidTr="00A17A6E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4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rPr>
                <w:rFonts w:eastAsia="Microsoft Sans Serif"/>
              </w:rPr>
            </w:pPr>
            <w:r w:rsidRPr="00CE6F8E">
              <w:t>Русский язык: прошлое и настоящее</w:t>
            </w:r>
          </w:p>
        </w:tc>
        <w:tc>
          <w:tcPr>
            <w:tcW w:w="3226" w:type="dxa"/>
            <w:vAlign w:val="center"/>
          </w:tcPr>
          <w:p w:rsidR="0097429B" w:rsidRPr="00CE6F8E" w:rsidRDefault="0097429B" w:rsidP="00C313BE">
            <w:pPr>
              <w:pStyle w:val="a8"/>
              <w:spacing w:after="0"/>
              <w:jc w:val="center"/>
            </w:pPr>
          </w:p>
        </w:tc>
      </w:tr>
      <w:tr w:rsidR="0097429B" w:rsidRPr="00CE6F8E" w:rsidTr="0097429B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4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tabs>
                <w:tab w:val="left" w:pos="1005"/>
                <w:tab w:val="center" w:pos="2502"/>
              </w:tabs>
              <w:rPr>
                <w:rFonts w:eastAsia="Microsoft Sans Serif"/>
              </w:rPr>
            </w:pPr>
            <w:r w:rsidRPr="00CE6F8E">
              <w:t>Язык в действии</w:t>
            </w:r>
          </w:p>
        </w:tc>
        <w:tc>
          <w:tcPr>
            <w:tcW w:w="3226" w:type="dxa"/>
          </w:tcPr>
          <w:p w:rsidR="0097429B" w:rsidRPr="00CE6F8E" w:rsidRDefault="0097429B" w:rsidP="0043183D">
            <w:pPr>
              <w:ind w:right="34"/>
              <w:jc w:val="center"/>
            </w:pPr>
          </w:p>
        </w:tc>
      </w:tr>
      <w:tr w:rsidR="0097429B" w:rsidRPr="00CE6F8E" w:rsidTr="0097429B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4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snapToGrid w:val="0"/>
              <w:rPr>
                <w:rFonts w:eastAsia="Microsoft Sans Serif"/>
              </w:rPr>
            </w:pPr>
            <w:r w:rsidRPr="00CE6F8E">
              <w:t>Секреты речи и текста</w:t>
            </w:r>
          </w:p>
        </w:tc>
        <w:tc>
          <w:tcPr>
            <w:tcW w:w="3226" w:type="dxa"/>
          </w:tcPr>
          <w:p w:rsidR="0097429B" w:rsidRPr="00CE6F8E" w:rsidRDefault="0097429B" w:rsidP="0043183D">
            <w:pPr>
              <w:jc w:val="center"/>
              <w:rPr>
                <w:smallCaps/>
              </w:rPr>
            </w:pPr>
          </w:p>
        </w:tc>
      </w:tr>
      <w:tr w:rsidR="00A17A6E" w:rsidRPr="00CE6F8E" w:rsidTr="00636333">
        <w:tc>
          <w:tcPr>
            <w:tcW w:w="993" w:type="dxa"/>
          </w:tcPr>
          <w:p w:rsidR="00A17A6E" w:rsidRPr="00CE6F8E" w:rsidRDefault="00A17A6E" w:rsidP="00B4245A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A17A6E" w:rsidRPr="00CE6F8E" w:rsidRDefault="0043183D" w:rsidP="00A17A6E">
            <w:pPr>
              <w:rPr>
                <w:smallCaps/>
              </w:rPr>
            </w:pPr>
            <w:r w:rsidRPr="00CE6F8E">
              <w:rPr>
                <w:rFonts w:eastAsia="Microsoft Sans Serif"/>
                <w:b/>
              </w:rPr>
              <w:t>Итого</w:t>
            </w:r>
          </w:p>
        </w:tc>
        <w:tc>
          <w:tcPr>
            <w:tcW w:w="3226" w:type="dxa"/>
          </w:tcPr>
          <w:p w:rsidR="00A17A6E" w:rsidRPr="00CE6F8E" w:rsidRDefault="00A17A6E" w:rsidP="0043183D">
            <w:pPr>
              <w:ind w:right="175"/>
              <w:jc w:val="center"/>
              <w:rPr>
                <w:b/>
              </w:rPr>
            </w:pPr>
          </w:p>
        </w:tc>
      </w:tr>
      <w:tr w:rsidR="0043183D" w:rsidRPr="00CE6F8E" w:rsidTr="00636333">
        <w:tc>
          <w:tcPr>
            <w:tcW w:w="10598" w:type="dxa"/>
            <w:gridSpan w:val="4"/>
          </w:tcPr>
          <w:p w:rsidR="0043183D" w:rsidRPr="00CE6F8E" w:rsidRDefault="0097429B" w:rsidP="0097429B">
            <w:pPr>
              <w:jc w:val="center"/>
              <w:rPr>
                <w:smallCaps/>
              </w:rPr>
            </w:pPr>
            <w:r w:rsidRPr="00CE6F8E">
              <w:rPr>
                <w:b/>
                <w:i/>
              </w:rPr>
              <w:t>3</w:t>
            </w:r>
            <w:r w:rsidR="0043183D" w:rsidRPr="00CE6F8E">
              <w:rPr>
                <w:b/>
                <w:i/>
              </w:rPr>
              <w:t xml:space="preserve"> класс (</w:t>
            </w:r>
            <w:r w:rsidRPr="00CE6F8E">
              <w:rPr>
                <w:b/>
                <w:i/>
              </w:rPr>
              <w:t>17</w:t>
            </w:r>
            <w:r w:rsidR="0043183D" w:rsidRPr="00CE6F8E">
              <w:rPr>
                <w:b/>
                <w:i/>
              </w:rPr>
              <w:t xml:space="preserve"> ч)</w:t>
            </w:r>
          </w:p>
        </w:tc>
      </w:tr>
      <w:tr w:rsidR="0097429B" w:rsidRPr="00CE6F8E" w:rsidTr="0097429B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5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rPr>
                <w:rFonts w:eastAsia="Microsoft Sans Serif"/>
              </w:rPr>
            </w:pPr>
            <w:r w:rsidRPr="00CE6F8E">
              <w:t>Русский язык: прошлое и настоящее</w:t>
            </w:r>
          </w:p>
        </w:tc>
        <w:tc>
          <w:tcPr>
            <w:tcW w:w="3226" w:type="dxa"/>
          </w:tcPr>
          <w:p w:rsidR="0097429B" w:rsidRPr="00CE6F8E" w:rsidRDefault="0097429B" w:rsidP="0043183D">
            <w:pPr>
              <w:jc w:val="center"/>
              <w:rPr>
                <w:smallCaps/>
              </w:rPr>
            </w:pPr>
          </w:p>
        </w:tc>
      </w:tr>
      <w:tr w:rsidR="0097429B" w:rsidRPr="00CE6F8E" w:rsidTr="0097429B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5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tabs>
                <w:tab w:val="left" w:pos="1005"/>
                <w:tab w:val="center" w:pos="2502"/>
              </w:tabs>
              <w:rPr>
                <w:rFonts w:eastAsia="Microsoft Sans Serif"/>
              </w:rPr>
            </w:pPr>
            <w:r w:rsidRPr="00CE6F8E">
              <w:t>Язык в действии</w:t>
            </w:r>
          </w:p>
        </w:tc>
        <w:tc>
          <w:tcPr>
            <w:tcW w:w="3226" w:type="dxa"/>
          </w:tcPr>
          <w:p w:rsidR="0097429B" w:rsidRPr="00CE6F8E" w:rsidRDefault="0097429B" w:rsidP="009062C7">
            <w:pPr>
              <w:rPr>
                <w:smallCaps/>
              </w:rPr>
            </w:pPr>
          </w:p>
        </w:tc>
      </w:tr>
      <w:tr w:rsidR="0097429B" w:rsidRPr="00CE6F8E" w:rsidTr="0097429B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5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snapToGrid w:val="0"/>
              <w:rPr>
                <w:rFonts w:eastAsia="Microsoft Sans Serif"/>
              </w:rPr>
            </w:pPr>
            <w:r w:rsidRPr="00CE6F8E">
              <w:t>Секреты речи и текста</w:t>
            </w:r>
          </w:p>
        </w:tc>
        <w:tc>
          <w:tcPr>
            <w:tcW w:w="3226" w:type="dxa"/>
          </w:tcPr>
          <w:p w:rsidR="0097429B" w:rsidRPr="00CE6F8E" w:rsidRDefault="0097429B" w:rsidP="009062C7">
            <w:pPr>
              <w:rPr>
                <w:smallCaps/>
              </w:rPr>
            </w:pPr>
          </w:p>
        </w:tc>
      </w:tr>
      <w:tr w:rsidR="0097429B" w:rsidRPr="00CE6F8E" w:rsidTr="00636333">
        <w:tc>
          <w:tcPr>
            <w:tcW w:w="993" w:type="dxa"/>
          </w:tcPr>
          <w:p w:rsidR="0097429B" w:rsidRPr="00CE6F8E" w:rsidRDefault="0097429B" w:rsidP="0097429B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97429B" w:rsidRPr="00CE6F8E" w:rsidRDefault="0097429B" w:rsidP="0097429B">
            <w:pPr>
              <w:rPr>
                <w:smallCaps/>
              </w:rPr>
            </w:pPr>
            <w:r w:rsidRPr="00CE6F8E">
              <w:rPr>
                <w:rFonts w:eastAsia="Microsoft Sans Serif"/>
                <w:b/>
              </w:rPr>
              <w:t>Итого</w:t>
            </w:r>
          </w:p>
        </w:tc>
        <w:tc>
          <w:tcPr>
            <w:tcW w:w="3226" w:type="dxa"/>
          </w:tcPr>
          <w:p w:rsidR="0097429B" w:rsidRPr="00CE6F8E" w:rsidRDefault="0097429B" w:rsidP="009062C7">
            <w:pPr>
              <w:ind w:left="34"/>
              <w:jc w:val="both"/>
            </w:pPr>
          </w:p>
        </w:tc>
      </w:tr>
      <w:tr w:rsidR="00590A0E" w:rsidRPr="00CE6F8E" w:rsidTr="00A43EDA">
        <w:tc>
          <w:tcPr>
            <w:tcW w:w="10598" w:type="dxa"/>
            <w:gridSpan w:val="4"/>
          </w:tcPr>
          <w:p w:rsidR="00590A0E" w:rsidRPr="00CE6F8E" w:rsidRDefault="0097429B" w:rsidP="0097429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i/>
              </w:rPr>
            </w:pPr>
            <w:r w:rsidRPr="00CE6F8E">
              <w:rPr>
                <w:b/>
                <w:i/>
              </w:rPr>
              <w:t>4</w:t>
            </w:r>
            <w:r w:rsidR="00590A0E" w:rsidRPr="00CE6F8E">
              <w:rPr>
                <w:b/>
                <w:i/>
              </w:rPr>
              <w:t xml:space="preserve"> класс (</w:t>
            </w:r>
            <w:r w:rsidRPr="00CE6F8E">
              <w:rPr>
                <w:b/>
                <w:i/>
              </w:rPr>
              <w:t>17</w:t>
            </w:r>
            <w:r w:rsidR="00590A0E" w:rsidRPr="00CE6F8E">
              <w:rPr>
                <w:b/>
                <w:i/>
              </w:rPr>
              <w:t xml:space="preserve"> ч)</w:t>
            </w:r>
          </w:p>
        </w:tc>
      </w:tr>
      <w:tr w:rsidR="0097429B" w:rsidRPr="00CE6F8E" w:rsidTr="0043183D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rPr>
                <w:rFonts w:eastAsia="Microsoft Sans Serif"/>
              </w:rPr>
            </w:pPr>
            <w:r w:rsidRPr="00CE6F8E">
              <w:t>Русский язык: прошлое и настоящее</w:t>
            </w:r>
          </w:p>
        </w:tc>
        <w:tc>
          <w:tcPr>
            <w:tcW w:w="3226" w:type="dxa"/>
            <w:vAlign w:val="center"/>
          </w:tcPr>
          <w:p w:rsidR="0097429B" w:rsidRPr="00CE6F8E" w:rsidRDefault="0097429B" w:rsidP="00C313BE">
            <w:pPr>
              <w:pStyle w:val="a8"/>
              <w:spacing w:after="0"/>
              <w:jc w:val="center"/>
              <w:rPr>
                <w:b/>
              </w:rPr>
            </w:pPr>
          </w:p>
        </w:tc>
      </w:tr>
      <w:tr w:rsidR="0097429B" w:rsidRPr="00CE6F8E" w:rsidTr="0097429B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tabs>
                <w:tab w:val="left" w:pos="1005"/>
                <w:tab w:val="center" w:pos="2502"/>
              </w:tabs>
              <w:rPr>
                <w:rFonts w:eastAsia="Microsoft Sans Serif"/>
              </w:rPr>
            </w:pPr>
            <w:r w:rsidRPr="00CE6F8E">
              <w:t>Язык в действии</w:t>
            </w:r>
          </w:p>
        </w:tc>
        <w:tc>
          <w:tcPr>
            <w:tcW w:w="3226" w:type="dxa"/>
          </w:tcPr>
          <w:p w:rsidR="0097429B" w:rsidRPr="00CE6F8E" w:rsidRDefault="0097429B" w:rsidP="00EA3291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</w:tr>
      <w:tr w:rsidR="0097429B" w:rsidRPr="00CE6F8E" w:rsidTr="0097429B">
        <w:tc>
          <w:tcPr>
            <w:tcW w:w="993" w:type="dxa"/>
            <w:vAlign w:val="center"/>
          </w:tcPr>
          <w:p w:rsidR="0097429B" w:rsidRPr="00CE6F8E" w:rsidRDefault="0097429B" w:rsidP="00CE6F8E">
            <w:pPr>
              <w:pStyle w:val="a3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7429B" w:rsidRPr="00CE6F8E" w:rsidRDefault="0097429B" w:rsidP="0097429B">
            <w:pPr>
              <w:snapToGrid w:val="0"/>
              <w:rPr>
                <w:rFonts w:eastAsia="Microsoft Sans Serif"/>
              </w:rPr>
            </w:pPr>
            <w:r w:rsidRPr="00CE6F8E">
              <w:t>Секреты речи и текста</w:t>
            </w:r>
          </w:p>
        </w:tc>
        <w:tc>
          <w:tcPr>
            <w:tcW w:w="3226" w:type="dxa"/>
          </w:tcPr>
          <w:p w:rsidR="0097429B" w:rsidRPr="00CE6F8E" w:rsidRDefault="0097429B" w:rsidP="009062C7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</w:tr>
      <w:tr w:rsidR="0097429B" w:rsidRPr="00CE6F8E" w:rsidTr="0043183D">
        <w:tc>
          <w:tcPr>
            <w:tcW w:w="993" w:type="dxa"/>
          </w:tcPr>
          <w:p w:rsidR="0097429B" w:rsidRPr="00CE6F8E" w:rsidRDefault="0097429B" w:rsidP="0097429B">
            <w:pPr>
              <w:ind w:right="-108"/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97429B" w:rsidRPr="00CE6F8E" w:rsidRDefault="0097429B" w:rsidP="0097429B">
            <w:pPr>
              <w:rPr>
                <w:smallCaps/>
              </w:rPr>
            </w:pPr>
            <w:r w:rsidRPr="00CE6F8E">
              <w:rPr>
                <w:rFonts w:eastAsia="Microsoft Sans Serif"/>
                <w:b/>
              </w:rPr>
              <w:t>Итого</w:t>
            </w:r>
          </w:p>
        </w:tc>
        <w:tc>
          <w:tcPr>
            <w:tcW w:w="3226" w:type="dxa"/>
          </w:tcPr>
          <w:p w:rsidR="0097429B" w:rsidRPr="00CE6F8E" w:rsidRDefault="0097429B" w:rsidP="00EA3291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aa"/>
                <w:b w:val="0"/>
                <w:bCs w:val="0"/>
              </w:rPr>
            </w:pPr>
          </w:p>
        </w:tc>
      </w:tr>
    </w:tbl>
    <w:p w:rsidR="003257D6" w:rsidRDefault="003257D6" w:rsidP="002167B5">
      <w:pPr>
        <w:jc w:val="center"/>
        <w:rPr>
          <w:b/>
          <w:smallCaps/>
        </w:rPr>
      </w:pPr>
    </w:p>
    <w:sectPr w:rsidR="003257D6" w:rsidSect="00A43ED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67855"/>
    <w:multiLevelType w:val="hybridMultilevel"/>
    <w:tmpl w:val="688C3B28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47FD"/>
    <w:multiLevelType w:val="hybridMultilevel"/>
    <w:tmpl w:val="DE24B526"/>
    <w:lvl w:ilvl="0" w:tplc="E6B8D6F0">
      <w:start w:val="65535"/>
      <w:numFmt w:val="bullet"/>
      <w:lvlText w:val="•"/>
      <w:lvlJc w:val="left"/>
      <w:pPr>
        <w:ind w:left="126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9F01AD"/>
    <w:multiLevelType w:val="hybridMultilevel"/>
    <w:tmpl w:val="D1CAC60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3619B"/>
    <w:multiLevelType w:val="hybridMultilevel"/>
    <w:tmpl w:val="0CD005DE"/>
    <w:lvl w:ilvl="0" w:tplc="E6B8D6F0">
      <w:start w:val="65535"/>
      <w:numFmt w:val="bullet"/>
      <w:lvlText w:val="•"/>
      <w:lvlJc w:val="left"/>
      <w:pPr>
        <w:ind w:left="126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6645C42"/>
    <w:multiLevelType w:val="hybridMultilevel"/>
    <w:tmpl w:val="2A74052E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61857"/>
    <w:multiLevelType w:val="hybridMultilevel"/>
    <w:tmpl w:val="D2E66B0C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B3BE4"/>
    <w:multiLevelType w:val="hybridMultilevel"/>
    <w:tmpl w:val="CEA2D566"/>
    <w:lvl w:ilvl="0" w:tplc="16E6CCEE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A11303C"/>
    <w:multiLevelType w:val="hybridMultilevel"/>
    <w:tmpl w:val="5E5ED41A"/>
    <w:lvl w:ilvl="0" w:tplc="16E6CCEE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00C1646"/>
    <w:multiLevelType w:val="hybridMultilevel"/>
    <w:tmpl w:val="3628F170"/>
    <w:lvl w:ilvl="0" w:tplc="D722CE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5B84"/>
    <w:multiLevelType w:val="hybridMultilevel"/>
    <w:tmpl w:val="4F7A78F2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76B37"/>
    <w:multiLevelType w:val="hybridMultilevel"/>
    <w:tmpl w:val="F81E2F2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0B6E"/>
    <w:multiLevelType w:val="hybridMultilevel"/>
    <w:tmpl w:val="34947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605EF6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936DB"/>
    <w:multiLevelType w:val="hybridMultilevel"/>
    <w:tmpl w:val="789094D6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04423"/>
    <w:multiLevelType w:val="hybridMultilevel"/>
    <w:tmpl w:val="6E7ADCF8"/>
    <w:lvl w:ilvl="0" w:tplc="16E6CCEE">
      <w:start w:val="65535"/>
      <w:numFmt w:val="bullet"/>
      <w:lvlText w:val="•"/>
      <w:lvlJc w:val="left"/>
      <w:pPr>
        <w:ind w:left="786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6D6A9B"/>
    <w:multiLevelType w:val="hybridMultilevel"/>
    <w:tmpl w:val="C2723058"/>
    <w:lvl w:ilvl="0" w:tplc="E6B8D6F0">
      <w:start w:val="65535"/>
      <w:numFmt w:val="bullet"/>
      <w:lvlText w:val="•"/>
      <w:lvlJc w:val="left"/>
      <w:pPr>
        <w:ind w:left="13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AF54C30"/>
    <w:multiLevelType w:val="hybridMultilevel"/>
    <w:tmpl w:val="2CB44FF4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C0D50"/>
    <w:multiLevelType w:val="hybridMultilevel"/>
    <w:tmpl w:val="CEC4C484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2B1E"/>
    <w:multiLevelType w:val="hybridMultilevel"/>
    <w:tmpl w:val="9AB80836"/>
    <w:lvl w:ilvl="0" w:tplc="16E6CCEE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3F937E9"/>
    <w:multiLevelType w:val="hybridMultilevel"/>
    <w:tmpl w:val="65DE4E12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A7FD6"/>
    <w:multiLevelType w:val="hybridMultilevel"/>
    <w:tmpl w:val="27380528"/>
    <w:lvl w:ilvl="0" w:tplc="16E6CCEE">
      <w:start w:val="65535"/>
      <w:numFmt w:val="bullet"/>
      <w:lvlText w:val="•"/>
      <w:lvlJc w:val="left"/>
      <w:pPr>
        <w:ind w:left="8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57D70E6D"/>
    <w:multiLevelType w:val="hybridMultilevel"/>
    <w:tmpl w:val="227AE6EC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C653F"/>
    <w:multiLevelType w:val="hybridMultilevel"/>
    <w:tmpl w:val="EF845624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04E68"/>
    <w:multiLevelType w:val="hybridMultilevel"/>
    <w:tmpl w:val="63180358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A7F25"/>
    <w:multiLevelType w:val="hybridMultilevel"/>
    <w:tmpl w:val="34947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F62494"/>
    <w:multiLevelType w:val="hybridMultilevel"/>
    <w:tmpl w:val="34947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CF489E"/>
    <w:multiLevelType w:val="hybridMultilevel"/>
    <w:tmpl w:val="39FE203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56B2D"/>
    <w:multiLevelType w:val="hybridMultilevel"/>
    <w:tmpl w:val="C91A9652"/>
    <w:lvl w:ilvl="0" w:tplc="16E6CCEE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84E4CBC"/>
    <w:multiLevelType w:val="hybridMultilevel"/>
    <w:tmpl w:val="FF6EDB4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B67A5"/>
    <w:multiLevelType w:val="hybridMultilevel"/>
    <w:tmpl w:val="FC5ABC34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55818"/>
    <w:multiLevelType w:val="hybridMultilevel"/>
    <w:tmpl w:val="CFCEAB4C"/>
    <w:lvl w:ilvl="0" w:tplc="16E6CCEE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9707EC3"/>
    <w:multiLevelType w:val="hybridMultilevel"/>
    <w:tmpl w:val="90185460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B0A0E"/>
    <w:multiLevelType w:val="hybridMultilevel"/>
    <w:tmpl w:val="34947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3D4A4D"/>
    <w:multiLevelType w:val="hybridMultilevel"/>
    <w:tmpl w:val="74E861B6"/>
    <w:lvl w:ilvl="0" w:tplc="16E6CCEE">
      <w:start w:val="65535"/>
      <w:numFmt w:val="bullet"/>
      <w:lvlText w:val="•"/>
      <w:lvlJc w:val="left"/>
      <w:pPr>
        <w:ind w:left="754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C4F3C2F"/>
    <w:multiLevelType w:val="hybridMultilevel"/>
    <w:tmpl w:val="283002DA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77C3F"/>
    <w:multiLevelType w:val="hybridMultilevel"/>
    <w:tmpl w:val="9B42D25E"/>
    <w:lvl w:ilvl="0" w:tplc="16E6CCEE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29"/>
  </w:num>
  <w:num w:numId="11">
    <w:abstractNumId w:val="25"/>
  </w:num>
  <w:num w:numId="12">
    <w:abstractNumId w:val="21"/>
  </w:num>
  <w:num w:numId="13">
    <w:abstractNumId w:val="31"/>
  </w:num>
  <w:num w:numId="14">
    <w:abstractNumId w:val="8"/>
  </w:num>
  <w:num w:numId="15">
    <w:abstractNumId w:val="24"/>
  </w:num>
  <w:num w:numId="16">
    <w:abstractNumId w:val="19"/>
  </w:num>
  <w:num w:numId="17">
    <w:abstractNumId w:val="2"/>
  </w:num>
  <w:num w:numId="18">
    <w:abstractNumId w:val="18"/>
  </w:num>
  <w:num w:numId="19">
    <w:abstractNumId w:val="11"/>
  </w:num>
  <w:num w:numId="20">
    <w:abstractNumId w:val="6"/>
  </w:num>
  <w:num w:numId="21">
    <w:abstractNumId w:val="33"/>
  </w:num>
  <w:num w:numId="22">
    <w:abstractNumId w:val="9"/>
  </w:num>
  <w:num w:numId="23">
    <w:abstractNumId w:val="7"/>
  </w:num>
  <w:num w:numId="24">
    <w:abstractNumId w:val="35"/>
  </w:num>
  <w:num w:numId="25">
    <w:abstractNumId w:val="20"/>
  </w:num>
  <w:num w:numId="26">
    <w:abstractNumId w:val="32"/>
  </w:num>
  <w:num w:numId="27">
    <w:abstractNumId w:val="4"/>
  </w:num>
  <w:num w:numId="28">
    <w:abstractNumId w:val="30"/>
  </w:num>
  <w:num w:numId="29">
    <w:abstractNumId w:val="37"/>
  </w:num>
  <w:num w:numId="30">
    <w:abstractNumId w:val="28"/>
  </w:num>
  <w:num w:numId="31">
    <w:abstractNumId w:val="23"/>
  </w:num>
  <w:num w:numId="32">
    <w:abstractNumId w:val="36"/>
  </w:num>
  <w:num w:numId="33">
    <w:abstractNumId w:val="22"/>
  </w:num>
  <w:num w:numId="34">
    <w:abstractNumId w:val="34"/>
  </w:num>
  <w:num w:numId="35">
    <w:abstractNumId w:val="27"/>
  </w:num>
  <w:num w:numId="36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51FE3"/>
    <w:rsid w:val="00003503"/>
    <w:rsid w:val="000161FB"/>
    <w:rsid w:val="000170FE"/>
    <w:rsid w:val="00030EDB"/>
    <w:rsid w:val="000408B9"/>
    <w:rsid w:val="000420EF"/>
    <w:rsid w:val="000439B7"/>
    <w:rsid w:val="00060B21"/>
    <w:rsid w:val="00062223"/>
    <w:rsid w:val="0007324E"/>
    <w:rsid w:val="0007375C"/>
    <w:rsid w:val="00076858"/>
    <w:rsid w:val="00080472"/>
    <w:rsid w:val="00085944"/>
    <w:rsid w:val="00094CE5"/>
    <w:rsid w:val="000B7AEE"/>
    <w:rsid w:val="000C18D9"/>
    <w:rsid w:val="000C7879"/>
    <w:rsid w:val="000C7A0B"/>
    <w:rsid w:val="000D2564"/>
    <w:rsid w:val="000D50A2"/>
    <w:rsid w:val="000E33C0"/>
    <w:rsid w:val="000F24C7"/>
    <w:rsid w:val="000F2A88"/>
    <w:rsid w:val="0011553F"/>
    <w:rsid w:val="00132353"/>
    <w:rsid w:val="00145C4C"/>
    <w:rsid w:val="00146894"/>
    <w:rsid w:val="00151FE3"/>
    <w:rsid w:val="001563BA"/>
    <w:rsid w:val="00167648"/>
    <w:rsid w:val="001769C7"/>
    <w:rsid w:val="001829D8"/>
    <w:rsid w:val="00190210"/>
    <w:rsid w:val="001A296D"/>
    <w:rsid w:val="001A301B"/>
    <w:rsid w:val="001C0EA3"/>
    <w:rsid w:val="001E3E0E"/>
    <w:rsid w:val="001F4DC0"/>
    <w:rsid w:val="00205144"/>
    <w:rsid w:val="00206743"/>
    <w:rsid w:val="00214E26"/>
    <w:rsid w:val="002167B5"/>
    <w:rsid w:val="00222889"/>
    <w:rsid w:val="00247381"/>
    <w:rsid w:val="00292F2A"/>
    <w:rsid w:val="002937BC"/>
    <w:rsid w:val="002A780A"/>
    <w:rsid w:val="002C019D"/>
    <w:rsid w:val="002F1ECD"/>
    <w:rsid w:val="002F7033"/>
    <w:rsid w:val="00302E4A"/>
    <w:rsid w:val="00306F43"/>
    <w:rsid w:val="003142FE"/>
    <w:rsid w:val="003257D6"/>
    <w:rsid w:val="00327499"/>
    <w:rsid w:val="00341B23"/>
    <w:rsid w:val="00353A75"/>
    <w:rsid w:val="00363F33"/>
    <w:rsid w:val="00375721"/>
    <w:rsid w:val="003865CF"/>
    <w:rsid w:val="0039241A"/>
    <w:rsid w:val="003A44D4"/>
    <w:rsid w:val="003A4BAA"/>
    <w:rsid w:val="003B24CC"/>
    <w:rsid w:val="003C100F"/>
    <w:rsid w:val="003C56D7"/>
    <w:rsid w:val="003D2B10"/>
    <w:rsid w:val="003D2C5E"/>
    <w:rsid w:val="003D7406"/>
    <w:rsid w:val="003E2E08"/>
    <w:rsid w:val="003F10DC"/>
    <w:rsid w:val="003F4D65"/>
    <w:rsid w:val="00411287"/>
    <w:rsid w:val="0043183D"/>
    <w:rsid w:val="0043350D"/>
    <w:rsid w:val="0045264E"/>
    <w:rsid w:val="00454441"/>
    <w:rsid w:val="00466770"/>
    <w:rsid w:val="0049422A"/>
    <w:rsid w:val="004C0853"/>
    <w:rsid w:val="00503A82"/>
    <w:rsid w:val="0052215C"/>
    <w:rsid w:val="005246D1"/>
    <w:rsid w:val="0053002C"/>
    <w:rsid w:val="005347C1"/>
    <w:rsid w:val="0054180F"/>
    <w:rsid w:val="005422F8"/>
    <w:rsid w:val="00554796"/>
    <w:rsid w:val="00557466"/>
    <w:rsid w:val="00564694"/>
    <w:rsid w:val="00577802"/>
    <w:rsid w:val="00590A0E"/>
    <w:rsid w:val="005947A3"/>
    <w:rsid w:val="00595B5E"/>
    <w:rsid w:val="00596890"/>
    <w:rsid w:val="005C2503"/>
    <w:rsid w:val="005E5EE1"/>
    <w:rsid w:val="006000DE"/>
    <w:rsid w:val="00613058"/>
    <w:rsid w:val="006353B7"/>
    <w:rsid w:val="00636333"/>
    <w:rsid w:val="00647181"/>
    <w:rsid w:val="00653144"/>
    <w:rsid w:val="006646CC"/>
    <w:rsid w:val="006A3DE5"/>
    <w:rsid w:val="006A677E"/>
    <w:rsid w:val="006A7BF2"/>
    <w:rsid w:val="006B4225"/>
    <w:rsid w:val="006C7402"/>
    <w:rsid w:val="006D2791"/>
    <w:rsid w:val="006D3D5A"/>
    <w:rsid w:val="006D53B8"/>
    <w:rsid w:val="006F0D4F"/>
    <w:rsid w:val="006F31DA"/>
    <w:rsid w:val="006F3CC5"/>
    <w:rsid w:val="00700ABD"/>
    <w:rsid w:val="007115EB"/>
    <w:rsid w:val="00711AD3"/>
    <w:rsid w:val="00730935"/>
    <w:rsid w:val="00734B5E"/>
    <w:rsid w:val="00747CC7"/>
    <w:rsid w:val="0075170D"/>
    <w:rsid w:val="00756920"/>
    <w:rsid w:val="00776EAB"/>
    <w:rsid w:val="007A08AC"/>
    <w:rsid w:val="007A267C"/>
    <w:rsid w:val="007B0F05"/>
    <w:rsid w:val="007C34ED"/>
    <w:rsid w:val="007C60FF"/>
    <w:rsid w:val="007E6B61"/>
    <w:rsid w:val="007F2470"/>
    <w:rsid w:val="008034A5"/>
    <w:rsid w:val="00815B30"/>
    <w:rsid w:val="00815E7B"/>
    <w:rsid w:val="00823F46"/>
    <w:rsid w:val="00841DDF"/>
    <w:rsid w:val="00844811"/>
    <w:rsid w:val="00860B91"/>
    <w:rsid w:val="00881F7E"/>
    <w:rsid w:val="00883D2D"/>
    <w:rsid w:val="00893CCF"/>
    <w:rsid w:val="008941DB"/>
    <w:rsid w:val="00897012"/>
    <w:rsid w:val="008A2532"/>
    <w:rsid w:val="008B510A"/>
    <w:rsid w:val="008C5E5D"/>
    <w:rsid w:val="008D4E27"/>
    <w:rsid w:val="008E2F3F"/>
    <w:rsid w:val="0090250D"/>
    <w:rsid w:val="009062C7"/>
    <w:rsid w:val="00917049"/>
    <w:rsid w:val="00934665"/>
    <w:rsid w:val="00937F42"/>
    <w:rsid w:val="00942E55"/>
    <w:rsid w:val="00946B12"/>
    <w:rsid w:val="00947F7D"/>
    <w:rsid w:val="00950B11"/>
    <w:rsid w:val="00954FD5"/>
    <w:rsid w:val="00957B88"/>
    <w:rsid w:val="00963988"/>
    <w:rsid w:val="009655AF"/>
    <w:rsid w:val="0097429B"/>
    <w:rsid w:val="009744D4"/>
    <w:rsid w:val="009766E5"/>
    <w:rsid w:val="009B150F"/>
    <w:rsid w:val="009B50A2"/>
    <w:rsid w:val="009C0C8B"/>
    <w:rsid w:val="009D70B6"/>
    <w:rsid w:val="009F7166"/>
    <w:rsid w:val="00A05BBE"/>
    <w:rsid w:val="00A17A6E"/>
    <w:rsid w:val="00A17C53"/>
    <w:rsid w:val="00A17E7F"/>
    <w:rsid w:val="00A2717B"/>
    <w:rsid w:val="00A36C05"/>
    <w:rsid w:val="00A43EDA"/>
    <w:rsid w:val="00A467D6"/>
    <w:rsid w:val="00A501CB"/>
    <w:rsid w:val="00A52815"/>
    <w:rsid w:val="00A565C8"/>
    <w:rsid w:val="00A713A6"/>
    <w:rsid w:val="00A93036"/>
    <w:rsid w:val="00AD12A8"/>
    <w:rsid w:val="00AD350A"/>
    <w:rsid w:val="00AF5B83"/>
    <w:rsid w:val="00B012CB"/>
    <w:rsid w:val="00B037A0"/>
    <w:rsid w:val="00B16C9C"/>
    <w:rsid w:val="00B31557"/>
    <w:rsid w:val="00B35DA5"/>
    <w:rsid w:val="00B4245A"/>
    <w:rsid w:val="00B51520"/>
    <w:rsid w:val="00B52D50"/>
    <w:rsid w:val="00B602F2"/>
    <w:rsid w:val="00B61BD8"/>
    <w:rsid w:val="00B63B17"/>
    <w:rsid w:val="00B6477D"/>
    <w:rsid w:val="00B65D78"/>
    <w:rsid w:val="00B715C8"/>
    <w:rsid w:val="00B83FB2"/>
    <w:rsid w:val="00B97F40"/>
    <w:rsid w:val="00BA6B4E"/>
    <w:rsid w:val="00BB0377"/>
    <w:rsid w:val="00BB4B44"/>
    <w:rsid w:val="00BE3E23"/>
    <w:rsid w:val="00BF505C"/>
    <w:rsid w:val="00C11B9F"/>
    <w:rsid w:val="00C26CFE"/>
    <w:rsid w:val="00C30AA2"/>
    <w:rsid w:val="00C313BE"/>
    <w:rsid w:val="00C36B43"/>
    <w:rsid w:val="00C37ED9"/>
    <w:rsid w:val="00C6657F"/>
    <w:rsid w:val="00C84E47"/>
    <w:rsid w:val="00CA1402"/>
    <w:rsid w:val="00CA43A0"/>
    <w:rsid w:val="00CB2F99"/>
    <w:rsid w:val="00CC6B44"/>
    <w:rsid w:val="00CD4F94"/>
    <w:rsid w:val="00CD6F5F"/>
    <w:rsid w:val="00CE6F8E"/>
    <w:rsid w:val="00CF1647"/>
    <w:rsid w:val="00CF6925"/>
    <w:rsid w:val="00D04E41"/>
    <w:rsid w:val="00D0599B"/>
    <w:rsid w:val="00D4572E"/>
    <w:rsid w:val="00D46C87"/>
    <w:rsid w:val="00D96C63"/>
    <w:rsid w:val="00DA2E36"/>
    <w:rsid w:val="00DA3DBC"/>
    <w:rsid w:val="00DB7D3E"/>
    <w:rsid w:val="00DC3CB4"/>
    <w:rsid w:val="00DE649E"/>
    <w:rsid w:val="00E077C5"/>
    <w:rsid w:val="00E164CA"/>
    <w:rsid w:val="00E2100C"/>
    <w:rsid w:val="00E22F34"/>
    <w:rsid w:val="00E27D31"/>
    <w:rsid w:val="00E3199C"/>
    <w:rsid w:val="00E52CC4"/>
    <w:rsid w:val="00E65455"/>
    <w:rsid w:val="00E76493"/>
    <w:rsid w:val="00E80A2D"/>
    <w:rsid w:val="00EA3291"/>
    <w:rsid w:val="00EB2FD0"/>
    <w:rsid w:val="00EF29FE"/>
    <w:rsid w:val="00EF6402"/>
    <w:rsid w:val="00F01FDC"/>
    <w:rsid w:val="00F051C7"/>
    <w:rsid w:val="00F10511"/>
    <w:rsid w:val="00F14F05"/>
    <w:rsid w:val="00F346C2"/>
    <w:rsid w:val="00F40AE0"/>
    <w:rsid w:val="00F42C75"/>
    <w:rsid w:val="00F50552"/>
    <w:rsid w:val="00F63806"/>
    <w:rsid w:val="00F739C9"/>
    <w:rsid w:val="00F769F4"/>
    <w:rsid w:val="00F8263B"/>
    <w:rsid w:val="00F912FC"/>
    <w:rsid w:val="00FA7DF9"/>
    <w:rsid w:val="00FB725C"/>
    <w:rsid w:val="00FE170F"/>
    <w:rsid w:val="00FE4F7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character" w:customStyle="1" w:styleId="71">
    <w:name w:val="Заголовок №7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Заголовок №7 + Не полужирный"/>
    <w:basedOn w:val="a0"/>
    <w:rsid w:val="00B424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5">
    <w:name w:val="c15"/>
    <w:basedOn w:val="a"/>
    <w:rsid w:val="008941DB"/>
    <w:pPr>
      <w:spacing w:before="100" w:beforeAutospacing="1" w:after="100" w:afterAutospacing="1"/>
    </w:pPr>
  </w:style>
  <w:style w:type="paragraph" w:customStyle="1" w:styleId="c11">
    <w:name w:val="c11"/>
    <w:basedOn w:val="a"/>
    <w:rsid w:val="00EF29FE"/>
    <w:pPr>
      <w:spacing w:before="100" w:beforeAutospacing="1" w:after="100" w:afterAutospacing="1"/>
    </w:pPr>
  </w:style>
  <w:style w:type="paragraph" w:customStyle="1" w:styleId="c52">
    <w:name w:val="c52"/>
    <w:basedOn w:val="a"/>
    <w:rsid w:val="00F051C7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52215C"/>
    <w:pPr>
      <w:spacing w:beforeAutospacing="1" w:after="142" w:line="288" w:lineRule="auto"/>
    </w:pPr>
    <w:rPr>
      <w:color w:val="000000"/>
    </w:rPr>
  </w:style>
  <w:style w:type="character" w:customStyle="1" w:styleId="ff4">
    <w:name w:val="ff4"/>
    <w:basedOn w:val="a0"/>
    <w:rsid w:val="00DA2E36"/>
  </w:style>
  <w:style w:type="character" w:customStyle="1" w:styleId="ff3">
    <w:name w:val="ff3"/>
    <w:basedOn w:val="a0"/>
    <w:rsid w:val="00DA2E36"/>
  </w:style>
  <w:style w:type="character" w:customStyle="1" w:styleId="aff8">
    <w:name w:val="_"/>
    <w:basedOn w:val="a0"/>
    <w:rsid w:val="00DA2E36"/>
  </w:style>
  <w:style w:type="character" w:customStyle="1" w:styleId="ff1">
    <w:name w:val="ff1"/>
    <w:basedOn w:val="a0"/>
    <w:rsid w:val="00DA2E36"/>
  </w:style>
  <w:style w:type="character" w:customStyle="1" w:styleId="ls0">
    <w:name w:val="ls0"/>
    <w:basedOn w:val="a0"/>
    <w:rsid w:val="00DA2E36"/>
  </w:style>
  <w:style w:type="character" w:customStyle="1" w:styleId="ls6">
    <w:name w:val="ls6"/>
    <w:basedOn w:val="a0"/>
    <w:rsid w:val="00DA2E36"/>
  </w:style>
  <w:style w:type="character" w:customStyle="1" w:styleId="ff6">
    <w:name w:val="ff6"/>
    <w:basedOn w:val="a0"/>
    <w:rsid w:val="00DA2E36"/>
  </w:style>
  <w:style w:type="character" w:customStyle="1" w:styleId="c3">
    <w:name w:val="c3"/>
    <w:basedOn w:val="a0"/>
    <w:rsid w:val="00AF5B83"/>
  </w:style>
  <w:style w:type="character" w:customStyle="1" w:styleId="c18">
    <w:name w:val="c18"/>
    <w:basedOn w:val="a0"/>
    <w:rsid w:val="00FE6F3C"/>
  </w:style>
  <w:style w:type="character" w:customStyle="1" w:styleId="c28">
    <w:name w:val="c28"/>
    <w:basedOn w:val="a0"/>
    <w:rsid w:val="00FE6F3C"/>
  </w:style>
  <w:style w:type="character" w:customStyle="1" w:styleId="c31">
    <w:name w:val="c31"/>
    <w:basedOn w:val="a0"/>
    <w:rsid w:val="00FE6F3C"/>
  </w:style>
  <w:style w:type="character" w:customStyle="1" w:styleId="c1">
    <w:name w:val="c1"/>
    <w:basedOn w:val="a0"/>
    <w:rsid w:val="00A9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6ABF-5C15-4A36-B4A8-76BC46E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1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73</cp:revision>
  <cp:lastPrinted>2018-11-01T08:14:00Z</cp:lastPrinted>
  <dcterms:created xsi:type="dcterms:W3CDTF">2015-06-22T10:09:00Z</dcterms:created>
  <dcterms:modified xsi:type="dcterms:W3CDTF">2019-09-21T10:25:00Z</dcterms:modified>
</cp:coreProperties>
</file>