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013694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694">
        <w:pict>
          <v:rect id="_x0000_s1026" style="position:absolute;left:0;text-align:left;margin-left:212.7pt;margin-top:-15.7pt;width:260.25pt;height:82.7pt;z-index:251658240">
            <v:textbox>
              <w:txbxContent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 Образовательной программе ООО ФГОС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846F01" w:rsidRDefault="00846F01" w:rsidP="00846F01">
                  <w:pPr>
                    <w:jc w:val="center"/>
                  </w:pPr>
                  <w:r>
                    <w:t xml:space="preserve"> _______________</w:t>
                  </w:r>
                </w:p>
                <w:p w:rsidR="00846F01" w:rsidRDefault="00846F01" w:rsidP="00846F01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«ТЕХНОЛОГИЯ»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F01" w:rsidRDefault="00CD2DF0" w:rsidP="00846F01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5 – 8</w:t>
      </w:r>
      <w:r w:rsidR="00846F0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846F01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Программу составил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учитель технологии</w:t>
      </w:r>
    </w:p>
    <w:p w:rsidR="00846F01" w:rsidRDefault="00CD2DF0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Лабзин В.Е.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C85FD2" w:rsidRPr="00C85FD2" w:rsidRDefault="00C85FD2" w:rsidP="00215475">
      <w:pPr>
        <w:pStyle w:val="a3"/>
        <w:numPr>
          <w:ilvl w:val="0"/>
          <w:numId w:val="21"/>
        </w:numPr>
        <w:tabs>
          <w:tab w:val="left" w:pos="709"/>
        </w:tabs>
        <w:spacing w:after="0" w:line="360" w:lineRule="auto"/>
        <w:ind w:hanging="16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</w:t>
      </w:r>
      <w:r w:rsidRPr="00C85FD2">
        <w:rPr>
          <w:rFonts w:ascii="Times New Roman" w:hAnsi="Times New Roman" w:cs="Times New Roman"/>
          <w:b/>
          <w:sz w:val="28"/>
          <w:szCs w:val="28"/>
        </w:rPr>
        <w:t>мые результаты освоения</w:t>
      </w:r>
      <w:r w:rsidR="00846F01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«Технология»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Изучение технологии в основной школе по направлению «Технический труд» обеспечивает достижение следующих результатов.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</w:p>
    <w:p w:rsidR="00C157C6" w:rsidRPr="001748A8" w:rsidRDefault="00C157C6" w:rsidP="00D639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846F01">
        <w:rPr>
          <w:rFonts w:ascii="Times New Roman" w:hAnsi="Times New Roman" w:cs="Times New Roman"/>
          <w:b/>
          <w:sz w:val="28"/>
          <w:szCs w:val="28"/>
        </w:rPr>
        <w:t>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Планирование процесса познавательно-трудовой деятельности.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Определение адекватных условиям способов решения учебной или трудовой задачи на основе заданных алгоритмов.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Мотивированный отказ от образца объекта труда приданных условиях, поиск новых решений возникшей технической или организационной проблемы.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6. Самостоятельная организация и выполнение различных творческих работ по созданию технических изделий.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7. Виртуальное и натурное моделирование технических и технологических процессов, объектов.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9. Выявление потребностей, проектирование и создание объектов, имеющих потребительскую стоимость.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10.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11. 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12. Согласование и координация совместной познавательно-трудовой деятельности с другими ее участниками.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13. Объективное оценивание вклада своей познавательно-трудовой деятельности в решение общих задач коллектива.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14.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15. Диагностика результатов познавательно-трудовой деятельности по принятым критериям и показателям.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16. Обоснование путей и средств устранения ошибок или разрешения противоречий в выполняемых технологических процессах.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17. Соблюдение норм и правил культуры труда в соответствии с технологической культурой производства.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18. Соблюдение норм и правил безопасности познавательно-трудовой деятельности и созидательного труда.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познавательной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2) оценка технологических свойств материалов и областей их применения;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ориентация в имеющихся и возможных технических средствах и технологиях создания объектов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владение алгоритмами и методами решения технических и технологических задач;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5)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6) распознавание видов, назначения материалов, инструментов и оборудования, применяемого в техническом труде;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7) владение кодами и методами чтения и способами графического представления технической и технологической информации;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8)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9)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10) применение элементов прикладной экономики при обосновании технологий и проектов.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трудовой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планирование технологического процесса и процесса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2) подбор материалов с учетом характера объекта труда и технологии;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проведение необходимых опытов и исследований при подборе материалов и проектировании объекта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подбор инструментов и оборудования с учетом требований технологии и материально-энергетических ресурсов;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5) проектирование последовательности операций и составление операционной карты работ;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6) выполнение технологических операций с соблюдением установленных норм, стандартов и ограничений;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7) соблюдение норм и правил безопасности труда и пожарной безопасности;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8) соблюдение трудовой и технологической дисциплины;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9) обоснование критериев и показателей качества промежуточных и конечных результатов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10)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11) подбор и применение инструментов, приборов и оборудования в технологических процессах с учетом областей их применения;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13) выявление допущенных ошибок в процессе труда и обоснование способов их исправления;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14) документирование результатов труда и проектной деятельности;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15) расчет себестоимости продукта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16) экономическая оценка возможной прибыли с учетом сложившейся ситуации на рынке товаров и услуг.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мотивационной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оценка своей способности и готовности к труду в конкретной предметной деятельности;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2) оценка своей способности и готовности к предпринимательской деятельности;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выраженная готовность к труду в сфере материального производства;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5) согласование своих потребностей и требований с другими участниками познавательно-трудовой деятельности;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6) осознание ответственности за качество результатов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7) наличие экологической культуры при обосновании объекта труда и выполнении работ;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8) стремление к экономии и бережливости в расходовании времени, материалов, денежных средств и труда.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эстетической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дизайнерское проектирование технического изделия;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2) моделирование художественного оформления объекта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разработка варианта рекламы выполненного технического объекта;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эстетическое и рациональное оснащение рабочего места с учетом требований эргономики и научной организации труда;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5) опрятное содержание рабочей одежды. 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коммуникативной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2) выбор знаковых систем и средств для кодирования и оформления информации в процессе коммуникации;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оформление коммуникационной и технологической документации с учетом требований действующих стандартов;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публичная презентация и защита проекта технического изделия;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5) разработка вариантов рекламных образов, слоганов и лейблов;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6) потребительская оценка зрительного ряда действующей рекламы.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8A8">
        <w:rPr>
          <w:rFonts w:ascii="Times New Roman" w:hAnsi="Times New Roman" w:cs="Times New Roman"/>
          <w:i/>
          <w:sz w:val="28"/>
          <w:szCs w:val="28"/>
          <w:u w:val="single"/>
        </w:rPr>
        <w:t>В физической сфере: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1)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2) достижение необходимой точности движений при выполнении различных технологических операций;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3) соблюдение требуемой величины усилия, прикладываемого к инструменту с учетом технологических требований;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4) сочетание образного и логического мышления в процессе проектной деятельности.</w:t>
      </w:r>
    </w:p>
    <w:p w:rsidR="00C157C6" w:rsidRPr="001748A8" w:rsidRDefault="00C157C6" w:rsidP="00C1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учащиеся должны овладеть:</w:t>
      </w:r>
    </w:p>
    <w:p w:rsidR="00C157C6" w:rsidRPr="001748A8" w:rsidRDefault="00C157C6" w:rsidP="00B136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C157C6" w:rsidRPr="001748A8" w:rsidRDefault="00C157C6" w:rsidP="00B136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54DB1" w:rsidRPr="007F2B49" w:rsidRDefault="00C157C6" w:rsidP="007F2B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навыками самостоятельного планирования и ведения домашнего хозяйства, культуры труда, уважительного отношения к труду и результатам труда.</w:t>
      </w:r>
    </w:p>
    <w:p w:rsidR="00054DB1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учащийся в </w:t>
      </w:r>
      <w:r w:rsidRPr="00054DB1">
        <w:rPr>
          <w:rFonts w:ascii="Times New Roman" w:hAnsi="Times New Roman" w:cs="Times New Roman"/>
          <w:b/>
          <w:sz w:val="28"/>
          <w:szCs w:val="28"/>
        </w:rPr>
        <w:t>5 классе:</w:t>
      </w:r>
    </w:p>
    <w:tbl>
      <w:tblPr>
        <w:tblStyle w:val="a8"/>
        <w:tblW w:w="5000" w:type="pct"/>
        <w:tblLook w:val="04A0"/>
      </w:tblPr>
      <w:tblGrid>
        <w:gridCol w:w="2691"/>
        <w:gridCol w:w="7730"/>
      </w:tblGrid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 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 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 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техники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 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простые и сложные технические устройства, подвижные и неподвижные соединения.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научиться: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свои знания на практике в повседневной жизни.</w:t>
            </w:r>
          </w:p>
        </w:tc>
      </w:tr>
      <w:tr w:rsidR="00054DB1" w:rsidRPr="001748A8" w:rsidTr="00846F01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планировать и выполнять учебные технологические проекты: выявлять и формулировать проблему; о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</w:tbl>
    <w:p w:rsidR="007F2B49" w:rsidRDefault="007F2B49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B1" w:rsidRPr="007F2B49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49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учащийся в </w:t>
      </w:r>
      <w:r w:rsidRPr="007F2B49">
        <w:rPr>
          <w:rFonts w:ascii="Times New Roman" w:hAnsi="Times New Roman" w:cs="Times New Roman"/>
          <w:b/>
          <w:sz w:val="28"/>
          <w:szCs w:val="28"/>
        </w:rPr>
        <w:t>6 классе:</w:t>
      </w:r>
    </w:p>
    <w:tbl>
      <w:tblPr>
        <w:tblStyle w:val="a8"/>
        <w:tblW w:w="5000" w:type="pct"/>
        <w:tblLook w:val="04A0"/>
      </w:tblPr>
      <w:tblGrid>
        <w:gridCol w:w="2690"/>
        <w:gridCol w:w="7731"/>
      </w:tblGrid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изделий из конструкционных и поделочных материалов (древесины)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техники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различать простые и сложные технические устройства, подвижные и неподвижные соединения.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применять свои знания на практике в повседневной жизни.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планировать и выполнять учебные технологические проекты: выявлять и формулировать проблему; о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</w:tbl>
    <w:p w:rsidR="00054DB1" w:rsidRPr="00054DB1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B1" w:rsidRPr="00054DB1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учащийся в </w:t>
      </w:r>
      <w:r w:rsidRPr="00054DB1">
        <w:rPr>
          <w:rFonts w:ascii="Times New Roman" w:hAnsi="Times New Roman" w:cs="Times New Roman"/>
          <w:b/>
          <w:sz w:val="28"/>
          <w:szCs w:val="28"/>
        </w:rPr>
        <w:t>7 классе:</w:t>
      </w:r>
    </w:p>
    <w:tbl>
      <w:tblPr>
        <w:tblStyle w:val="a8"/>
        <w:tblW w:w="5000" w:type="pct"/>
        <w:tblLook w:val="04A0"/>
      </w:tblPr>
      <w:tblGrid>
        <w:gridCol w:w="2641"/>
        <w:gridCol w:w="7780"/>
      </w:tblGrid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древесины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металлов и пластмасс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электротехнических работ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Ремонтно-отделочные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 выполнять простейшие ремонтно – отделочные работы в быту различать простые и сложные виды ремонтно – отделочных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применять свои знания на практике в повседневной жизни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различать простые и сложные технические устройства, подвижные и неподвижные соединения.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применять свои знания на практике в повседневной жизни.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планировать и выполнять учебные технологические проекты: выявлять и формулировать проблему; о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выполнения проекта;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</w:tbl>
    <w:p w:rsidR="00054DB1" w:rsidRPr="00054DB1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DB1" w:rsidRPr="00054DB1" w:rsidRDefault="00054DB1" w:rsidP="007F2B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учащийся в </w:t>
      </w:r>
      <w:r w:rsidRPr="00054DB1">
        <w:rPr>
          <w:rFonts w:ascii="Times New Roman" w:hAnsi="Times New Roman" w:cs="Times New Roman"/>
          <w:b/>
          <w:sz w:val="28"/>
          <w:szCs w:val="28"/>
        </w:rPr>
        <w:t>8 классе:</w:t>
      </w:r>
    </w:p>
    <w:tbl>
      <w:tblPr>
        <w:tblStyle w:val="a8"/>
        <w:tblW w:w="5000" w:type="pct"/>
        <w:tblLook w:val="04A0"/>
      </w:tblPr>
      <w:tblGrid>
        <w:gridCol w:w="2690"/>
        <w:gridCol w:w="7731"/>
      </w:tblGrid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 :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1748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разбираться в адаптированной для школьников технико-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техники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: различать простые и сложные технические устройства, подвижные и неподвижные соединения.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применять свои знания на практике в повседневной жизни.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 на региональном рынке труда</w:t>
            </w: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профессиональную карьеру;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рационально выбирать пути продолжения образования или трудоустройства;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ориентироваться в информации по трудоустройству и продолжению образования;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Ученик научится :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применять свои знания на практике в повседневной жизни.</w:t>
            </w:r>
          </w:p>
        </w:tc>
      </w:tr>
      <w:tr w:rsidR="00054DB1" w:rsidRPr="001748A8" w:rsidTr="00894D37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выполнять учебные технологические проекты: выявлять и формулировать проблему; о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</w:t>
            </w:r>
            <w:r w:rsidRPr="001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054DB1" w:rsidRPr="001748A8" w:rsidRDefault="00054DB1" w:rsidP="0089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A8">
              <w:rPr>
                <w:rFonts w:ascii="Times New Roman" w:hAnsi="Times New Roman" w:cs="Times New Roman"/>
                <w:sz w:val="28"/>
                <w:szCs w:val="28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</w:tbl>
    <w:p w:rsidR="00846F01" w:rsidRDefault="00846F01" w:rsidP="00846F01">
      <w:pPr>
        <w:rPr>
          <w:rFonts w:ascii="Times New Roman" w:hAnsi="Times New Roman" w:cs="Times New Roman"/>
          <w:b/>
          <w:sz w:val="28"/>
          <w:szCs w:val="28"/>
        </w:rPr>
      </w:pPr>
    </w:p>
    <w:p w:rsidR="00B13628" w:rsidRDefault="00A717E9" w:rsidP="00846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717E9" w:rsidRPr="001748A8" w:rsidRDefault="00BE6ECE" w:rsidP="0084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создания изделий из древесных и поделочных материалов с использованием плоскостных деталей (22 ч</w:t>
      </w:r>
      <w:r w:rsidR="00BE6ECE" w:rsidRPr="001748A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1748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Профессии, связанные с производством древесных материалов и в</w:t>
      </w:r>
      <w:r w:rsidR="00BE6ECE" w:rsidRPr="001748A8">
        <w:rPr>
          <w:rFonts w:ascii="Times New Roman" w:hAnsi="Times New Roman" w:cs="Times New Roman"/>
          <w:sz w:val="28"/>
          <w:szCs w:val="28"/>
        </w:rPr>
        <w:t>осстановлением лесных массивов.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об изделии и детали. Типы графических изображений: технический рисунок, эскиз, чертеж. Технический рисунок плоскостной детали. Графическое изображение конструктивных элементов деталей: отверстий, пазов, фасок. Основные сведения о линиях на графических изображениях. Правила чтения графической документации по плос</w:t>
      </w:r>
      <w:r w:rsidR="00BE6ECE" w:rsidRPr="001748A8">
        <w:rPr>
          <w:rFonts w:ascii="Times New Roman" w:hAnsi="Times New Roman" w:cs="Times New Roman"/>
          <w:sz w:val="28"/>
          <w:szCs w:val="28"/>
        </w:rPr>
        <w:t>костным деталям.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</w:t>
      </w:r>
      <w:r w:rsidR="00BE6ECE" w:rsidRPr="001748A8">
        <w:rPr>
          <w:rFonts w:ascii="Times New Roman" w:hAnsi="Times New Roman" w:cs="Times New Roman"/>
          <w:sz w:val="28"/>
          <w:szCs w:val="28"/>
        </w:rPr>
        <w:t>чными столярными инструментами.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Экология заготовки и обработки древесины.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Распознавание лиственных и хвойных древесных пород по внеш</w:t>
      </w:r>
      <w:r w:rsidR="00BE6ECE" w:rsidRPr="001748A8">
        <w:rPr>
          <w:rFonts w:ascii="Times New Roman" w:hAnsi="Times New Roman" w:cs="Times New Roman"/>
          <w:sz w:val="28"/>
          <w:szCs w:val="28"/>
        </w:rPr>
        <w:t>ним признакам: цвету, текстуре.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Выявление природных пороков древесных материалов и заготовок. Определение видов древесных м</w:t>
      </w:r>
      <w:r w:rsidR="00BE6ECE" w:rsidRPr="001748A8">
        <w:rPr>
          <w:rFonts w:ascii="Times New Roman" w:hAnsi="Times New Roman" w:cs="Times New Roman"/>
          <w:sz w:val="28"/>
          <w:szCs w:val="28"/>
        </w:rPr>
        <w:t>атериалов по внешним признакам.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3. Чтение технического рисунка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</w:t>
      </w:r>
      <w:r w:rsidR="00BE6ECE" w:rsidRPr="001748A8">
        <w:rPr>
          <w:rFonts w:ascii="Times New Roman" w:hAnsi="Times New Roman" w:cs="Times New Roman"/>
          <w:sz w:val="28"/>
          <w:szCs w:val="28"/>
        </w:rPr>
        <w:t>етали по технологической карте.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</w:t>
      </w:r>
      <w:r w:rsidR="00BE6ECE" w:rsidRPr="001748A8">
        <w:rPr>
          <w:rFonts w:ascii="Times New Roman" w:hAnsi="Times New Roman" w:cs="Times New Roman"/>
          <w:sz w:val="28"/>
          <w:szCs w:val="28"/>
        </w:rPr>
        <w:t>ой шкуркой, молотком, клещами).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Изготовление плоскостных деталей по техническим рисункам и технологическим картам;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Плоскостные игрушки, игры, кухонные и бытовые при</w:t>
      </w:r>
      <w:r w:rsidR="00BE6ECE" w:rsidRPr="001748A8">
        <w:rPr>
          <w:rFonts w:ascii="Times New Roman" w:hAnsi="Times New Roman" w:cs="Times New Roman"/>
          <w:sz w:val="28"/>
          <w:szCs w:val="28"/>
        </w:rPr>
        <w:t>надлежности, декоративно-</w:t>
      </w:r>
      <w:r w:rsidRPr="001748A8">
        <w:rPr>
          <w:rFonts w:ascii="Times New Roman" w:hAnsi="Times New Roman" w:cs="Times New Roman"/>
          <w:sz w:val="28"/>
          <w:szCs w:val="28"/>
        </w:rPr>
        <w:t>прикладные изделия.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тонколистового металла и проволоки (22 ч</w:t>
      </w:r>
      <w:r w:rsidR="00BE6ECE" w:rsidRPr="001748A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1748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BE6ECE" w:rsidRPr="001748A8" w:rsidRDefault="006716C8" w:rsidP="00BE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Металлы, их основные свойства и область применения. Черные и цветные металлы. Листовой металл, жесть, фоль</w:t>
      </w:r>
      <w:r w:rsidR="00BE6ECE" w:rsidRPr="001748A8">
        <w:rPr>
          <w:rFonts w:ascii="Times New Roman" w:hAnsi="Times New Roman" w:cs="Times New Roman"/>
          <w:sz w:val="28"/>
          <w:szCs w:val="28"/>
        </w:rPr>
        <w:t>га. Проволока.</w:t>
      </w:r>
    </w:p>
    <w:p w:rsidR="00BE6ECE" w:rsidRPr="001748A8" w:rsidRDefault="006716C8" w:rsidP="00BE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добычей и производством ме</w:t>
      </w:r>
      <w:r w:rsidR="00BE6ECE" w:rsidRPr="001748A8">
        <w:rPr>
          <w:rFonts w:ascii="Times New Roman" w:hAnsi="Times New Roman" w:cs="Times New Roman"/>
          <w:sz w:val="28"/>
          <w:szCs w:val="28"/>
        </w:rPr>
        <w:t>таллов.</w:t>
      </w:r>
    </w:p>
    <w:p w:rsidR="00BE6ECE" w:rsidRPr="001748A8" w:rsidRDefault="006716C8" w:rsidP="00BE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об изделии и детали. Типы графических изображений. Чертеж (эскиз) деталей из тонколистового металла и проволоки. Графическое изображение конструктивных элементов деталей: отверстий, пазов и т. п. Основные сведения о линиях чертежа. П</w:t>
      </w:r>
      <w:r w:rsidR="00BE6ECE" w:rsidRPr="001748A8">
        <w:rPr>
          <w:rFonts w:ascii="Times New Roman" w:hAnsi="Times New Roman" w:cs="Times New Roman"/>
          <w:sz w:val="28"/>
          <w:szCs w:val="28"/>
        </w:rPr>
        <w:t>равила чтения графической документации для деталей.</w:t>
      </w:r>
    </w:p>
    <w:p w:rsidR="00BE6ECE" w:rsidRPr="001748A8" w:rsidRDefault="006716C8" w:rsidP="00BE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Слесарный верстак и ег</w:t>
      </w:r>
      <w:r w:rsidR="00BE6ECE" w:rsidRPr="001748A8">
        <w:rPr>
          <w:rFonts w:ascii="Times New Roman" w:hAnsi="Times New Roman" w:cs="Times New Roman"/>
          <w:sz w:val="28"/>
          <w:szCs w:val="28"/>
        </w:rPr>
        <w:t>о назначение. Ручные инструмен</w:t>
      </w:r>
      <w:r w:rsidRPr="001748A8">
        <w:rPr>
          <w:rFonts w:ascii="Times New Roman" w:hAnsi="Times New Roman" w:cs="Times New Roman"/>
          <w:sz w:val="28"/>
          <w:szCs w:val="28"/>
        </w:rPr>
        <w:t xml:space="preserve">ты и приспособления </w:t>
      </w:r>
      <w:r w:rsidR="00BE6ECE" w:rsidRPr="001748A8">
        <w:rPr>
          <w:rFonts w:ascii="Times New Roman" w:hAnsi="Times New Roman" w:cs="Times New Roman"/>
          <w:sz w:val="28"/>
          <w:szCs w:val="28"/>
        </w:rPr>
        <w:t>для обработки тонколистового ме</w:t>
      </w:r>
      <w:r w:rsidRPr="001748A8">
        <w:rPr>
          <w:rFonts w:ascii="Times New Roman" w:hAnsi="Times New Roman" w:cs="Times New Roman"/>
          <w:sz w:val="28"/>
          <w:szCs w:val="28"/>
        </w:rPr>
        <w:t>талла, их назначение. Основные технологические операции обработки тонколистово</w:t>
      </w:r>
      <w:r w:rsidR="00BE6ECE" w:rsidRPr="001748A8">
        <w:rPr>
          <w:rFonts w:ascii="Times New Roman" w:hAnsi="Times New Roman" w:cs="Times New Roman"/>
          <w:sz w:val="28"/>
          <w:szCs w:val="28"/>
        </w:rPr>
        <w:t>го металла и особенности их вы</w:t>
      </w:r>
      <w:r w:rsidRPr="001748A8">
        <w:rPr>
          <w:rFonts w:ascii="Times New Roman" w:hAnsi="Times New Roman" w:cs="Times New Roman"/>
          <w:sz w:val="28"/>
          <w:szCs w:val="28"/>
        </w:rPr>
        <w:t>полнения</w:t>
      </w:r>
      <w:r w:rsidR="00BE6ECE" w:rsidRPr="001748A8">
        <w:rPr>
          <w:rFonts w:ascii="Times New Roman" w:hAnsi="Times New Roman" w:cs="Times New Roman"/>
          <w:sz w:val="28"/>
          <w:szCs w:val="28"/>
        </w:rPr>
        <w:t>.</w:t>
      </w:r>
    </w:p>
    <w:p w:rsidR="006716C8" w:rsidRPr="001748A8" w:rsidRDefault="006716C8" w:rsidP="00BE6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Ручные инструменты и приспособления для обработки проволоки, их назначение</w:t>
      </w:r>
      <w:r w:rsidR="00BE6ECE" w:rsidRPr="001748A8">
        <w:rPr>
          <w:rFonts w:ascii="Times New Roman" w:hAnsi="Times New Roman" w:cs="Times New Roman"/>
          <w:sz w:val="28"/>
          <w:szCs w:val="28"/>
        </w:rPr>
        <w:t>. Основные технологические опе</w:t>
      </w:r>
      <w:r w:rsidRPr="001748A8">
        <w:rPr>
          <w:rFonts w:ascii="Times New Roman" w:hAnsi="Times New Roman" w:cs="Times New Roman"/>
          <w:sz w:val="28"/>
          <w:szCs w:val="28"/>
        </w:rPr>
        <w:t>рации обработки проволоки и особенности их выполнения. Правила безопасности труда.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Распознавание видов металлов. Подбор загот</w:t>
      </w:r>
      <w:r w:rsidR="00BE6ECE" w:rsidRPr="001748A8">
        <w:rPr>
          <w:rFonts w:ascii="Times New Roman" w:hAnsi="Times New Roman" w:cs="Times New Roman"/>
          <w:sz w:val="28"/>
          <w:szCs w:val="28"/>
        </w:rPr>
        <w:t>овок для изготовления изделия.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Чтение чертежей деталей из тонколистового металла и проволоки. Определение последовательности изготовления д</w:t>
      </w:r>
      <w:r w:rsidR="00BE6ECE" w:rsidRPr="001748A8">
        <w:rPr>
          <w:rFonts w:ascii="Times New Roman" w:hAnsi="Times New Roman" w:cs="Times New Roman"/>
          <w:sz w:val="28"/>
          <w:szCs w:val="28"/>
        </w:rPr>
        <w:t>етали по технологической карте.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Организация рабочего места.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Изготовление деталей из тонколистового металла по ч</w:t>
      </w:r>
      <w:r w:rsidR="00BE6ECE" w:rsidRPr="001748A8">
        <w:rPr>
          <w:rFonts w:ascii="Times New Roman" w:hAnsi="Times New Roman" w:cs="Times New Roman"/>
          <w:sz w:val="28"/>
          <w:szCs w:val="28"/>
        </w:rPr>
        <w:t>ертежу и технологической карте.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5. Визуальный и инструментальный контроль качества деталей. Выявление дефектов и их устранение. Защитная </w:t>
      </w:r>
      <w:r w:rsidR="00BE6ECE" w:rsidRPr="001748A8">
        <w:rPr>
          <w:rFonts w:ascii="Times New Roman" w:hAnsi="Times New Roman" w:cs="Times New Roman"/>
          <w:sz w:val="28"/>
          <w:szCs w:val="28"/>
        </w:rPr>
        <w:t>и декоративная отделка изделия.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6. Изготовление деталей из проволоки по чер</w:t>
      </w:r>
      <w:r w:rsidR="00BE6ECE" w:rsidRPr="001748A8">
        <w:rPr>
          <w:rFonts w:ascii="Times New Roman" w:hAnsi="Times New Roman" w:cs="Times New Roman"/>
          <w:sz w:val="28"/>
          <w:szCs w:val="28"/>
        </w:rPr>
        <w:t>тежу и технологической карте.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7. Визуальный и инструментальный контроль качества деталей. Выяв</w:t>
      </w:r>
      <w:r w:rsidR="00BE6ECE" w:rsidRPr="001748A8">
        <w:rPr>
          <w:rFonts w:ascii="Times New Roman" w:hAnsi="Times New Roman" w:cs="Times New Roman"/>
          <w:sz w:val="28"/>
          <w:szCs w:val="28"/>
        </w:rPr>
        <w:t>ление дефектов и их устранение.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8. Соблюд</w:t>
      </w:r>
      <w:r w:rsidR="00BE6ECE" w:rsidRPr="001748A8">
        <w:rPr>
          <w:rFonts w:ascii="Times New Roman" w:hAnsi="Times New Roman" w:cs="Times New Roman"/>
          <w:sz w:val="28"/>
          <w:szCs w:val="28"/>
        </w:rPr>
        <w:t>ение правил безопасности труда.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9. Уборка рабочего места.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lastRenderedPageBreak/>
        <w:t>Варианты объектов труда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Головоломки, цепочки, крепежные детали, изделия декоративного и бытового назна</w:t>
      </w:r>
      <w:r w:rsidR="00BE6ECE" w:rsidRPr="001748A8">
        <w:rPr>
          <w:rFonts w:ascii="Times New Roman" w:hAnsi="Times New Roman" w:cs="Times New Roman"/>
          <w:sz w:val="28"/>
          <w:szCs w:val="28"/>
        </w:rPr>
        <w:t>чения, садово-</w:t>
      </w:r>
      <w:r w:rsidRPr="001748A8">
        <w:rPr>
          <w:rFonts w:ascii="Times New Roman" w:hAnsi="Times New Roman" w:cs="Times New Roman"/>
          <w:sz w:val="28"/>
          <w:szCs w:val="28"/>
        </w:rPr>
        <w:t>огородный инвентарь.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Электротехнические работы (4 ч</w:t>
      </w:r>
      <w:r w:rsidR="00BE6ECE" w:rsidRPr="001748A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1748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Общее понятие об элек</w:t>
      </w:r>
      <w:r w:rsidR="00BE6ECE" w:rsidRPr="001748A8">
        <w:rPr>
          <w:rFonts w:ascii="Times New Roman" w:hAnsi="Times New Roman" w:cs="Times New Roman"/>
          <w:sz w:val="28"/>
          <w:szCs w:val="28"/>
        </w:rPr>
        <w:t>трическом токе, напряжении и со</w:t>
      </w:r>
      <w:r w:rsidRPr="001748A8">
        <w:rPr>
          <w:rFonts w:ascii="Times New Roman" w:hAnsi="Times New Roman" w:cs="Times New Roman"/>
          <w:sz w:val="28"/>
          <w:szCs w:val="28"/>
        </w:rPr>
        <w:t xml:space="preserve">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</w:t>
      </w:r>
      <w:r w:rsidR="00BE6ECE" w:rsidRPr="001748A8">
        <w:rPr>
          <w:rFonts w:ascii="Times New Roman" w:hAnsi="Times New Roman" w:cs="Times New Roman"/>
          <w:sz w:val="28"/>
          <w:szCs w:val="28"/>
        </w:rPr>
        <w:t>цепи и ее принципиальной схеме.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Организация рабочего места для выполнения электромонтажных работ. Виды проводов. Инструменты для электромонтажных работ. Приемы монтажа и соединений установочных проводов.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Устройство и применение пробника целостности электропроводки на основе гальванического источника тока и элект</w:t>
      </w:r>
      <w:r w:rsidR="00BE6ECE" w:rsidRPr="001748A8">
        <w:rPr>
          <w:rFonts w:ascii="Times New Roman" w:hAnsi="Times New Roman" w:cs="Times New Roman"/>
          <w:sz w:val="28"/>
          <w:szCs w:val="28"/>
        </w:rPr>
        <w:t>рической лампочки.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Правила безопасной работы с электроустановками и при выпо</w:t>
      </w:r>
      <w:r w:rsidR="00BE6ECE" w:rsidRPr="001748A8">
        <w:rPr>
          <w:rFonts w:ascii="Times New Roman" w:hAnsi="Times New Roman" w:cs="Times New Roman"/>
          <w:sz w:val="28"/>
          <w:szCs w:val="28"/>
        </w:rPr>
        <w:t>лнении электромонтажных работ.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выполнением электромонтажных и наладочных работ.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Чтение простой электрической схемы. Сборка электрической цепи из деталей конструктора с гальваническим источником тока. Проверка работы цепи при р</w:t>
      </w:r>
      <w:r w:rsidR="00135F62" w:rsidRPr="001748A8">
        <w:rPr>
          <w:rFonts w:ascii="Times New Roman" w:hAnsi="Times New Roman" w:cs="Times New Roman"/>
          <w:sz w:val="28"/>
          <w:szCs w:val="28"/>
        </w:rPr>
        <w:t>азличных вари</w:t>
      </w:r>
      <w:r w:rsidR="00BE6ECE" w:rsidRPr="001748A8">
        <w:rPr>
          <w:rFonts w:ascii="Times New Roman" w:hAnsi="Times New Roman" w:cs="Times New Roman"/>
          <w:sz w:val="28"/>
          <w:szCs w:val="28"/>
        </w:rPr>
        <w:t>антах ее сборки.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Электромонтажные работы: ознакомление с видами и приемами пользования</w:t>
      </w:r>
      <w:r w:rsidR="00BE6ECE" w:rsidRPr="001748A8">
        <w:rPr>
          <w:rFonts w:ascii="Times New Roman" w:hAnsi="Times New Roman" w:cs="Times New Roman"/>
          <w:sz w:val="28"/>
          <w:szCs w:val="28"/>
        </w:rPr>
        <w:t xml:space="preserve"> электромонтажными инструмента</w:t>
      </w:r>
      <w:r w:rsidRPr="001748A8">
        <w:rPr>
          <w:rFonts w:ascii="Times New Roman" w:hAnsi="Times New Roman" w:cs="Times New Roman"/>
          <w:sz w:val="28"/>
          <w:szCs w:val="28"/>
        </w:rPr>
        <w:t>ми; выполнение механического оконцевания, сое</w:t>
      </w:r>
      <w:r w:rsidR="00BE6ECE" w:rsidRPr="001748A8">
        <w:rPr>
          <w:rFonts w:ascii="Times New Roman" w:hAnsi="Times New Roman" w:cs="Times New Roman"/>
          <w:sz w:val="28"/>
          <w:szCs w:val="28"/>
        </w:rPr>
        <w:t>динения и ответвления проводов.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Оконцевание, соединен</w:t>
      </w:r>
      <w:r w:rsidR="00BE6ECE" w:rsidRPr="001748A8">
        <w:rPr>
          <w:rFonts w:ascii="Times New Roman" w:hAnsi="Times New Roman" w:cs="Times New Roman"/>
          <w:sz w:val="28"/>
          <w:szCs w:val="28"/>
        </w:rPr>
        <w:t>ие и ответвление проводов с ис</w:t>
      </w:r>
      <w:r w:rsidRPr="001748A8">
        <w:rPr>
          <w:rFonts w:ascii="Times New Roman" w:hAnsi="Times New Roman" w:cs="Times New Roman"/>
          <w:sz w:val="28"/>
          <w:szCs w:val="28"/>
        </w:rPr>
        <w:t>пользованием пайки или механическим способом. Подключение проводов к электропатрону, выключателю, розетке. Ознакомление с видами и приемами пользования эле</w:t>
      </w:r>
      <w:r w:rsidR="00BE6ECE" w:rsidRPr="001748A8">
        <w:rPr>
          <w:rFonts w:ascii="Times New Roman" w:hAnsi="Times New Roman" w:cs="Times New Roman"/>
          <w:sz w:val="28"/>
          <w:szCs w:val="28"/>
        </w:rPr>
        <w:t>ктромонтажными инструментами.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Монтаж проводов в распределит</w:t>
      </w:r>
      <w:r w:rsidR="00BE6ECE" w:rsidRPr="001748A8">
        <w:rPr>
          <w:rFonts w:ascii="Times New Roman" w:hAnsi="Times New Roman" w:cs="Times New Roman"/>
          <w:sz w:val="28"/>
          <w:szCs w:val="28"/>
        </w:rPr>
        <w:t>ельной коробке. Изго</w:t>
      </w:r>
      <w:r w:rsidRPr="001748A8">
        <w:rPr>
          <w:rFonts w:ascii="Times New Roman" w:hAnsi="Times New Roman" w:cs="Times New Roman"/>
          <w:sz w:val="28"/>
          <w:szCs w:val="28"/>
        </w:rPr>
        <w:t>товление удлинителя. Использование про</w:t>
      </w:r>
      <w:r w:rsidR="00BE6ECE" w:rsidRPr="001748A8">
        <w:rPr>
          <w:rFonts w:ascii="Times New Roman" w:hAnsi="Times New Roman" w:cs="Times New Roman"/>
          <w:sz w:val="28"/>
          <w:szCs w:val="28"/>
        </w:rPr>
        <w:t>бника для поиска обрыва в цепи.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Проверка пробником соединений и проводов в простых электрических цепях.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Модели низковольтных </w:t>
      </w:r>
      <w:r w:rsidR="00BE6ECE" w:rsidRPr="001748A8">
        <w:rPr>
          <w:rFonts w:ascii="Times New Roman" w:hAnsi="Times New Roman" w:cs="Times New Roman"/>
          <w:sz w:val="28"/>
          <w:szCs w:val="28"/>
        </w:rPr>
        <w:t>осветительных и сигнальных уст</w:t>
      </w:r>
      <w:r w:rsidRPr="001748A8">
        <w:rPr>
          <w:rFonts w:ascii="Times New Roman" w:hAnsi="Times New Roman" w:cs="Times New Roman"/>
          <w:sz w:val="28"/>
          <w:szCs w:val="28"/>
        </w:rPr>
        <w:t>ройств, электри</w:t>
      </w:r>
      <w:r w:rsidR="00BE6ECE" w:rsidRPr="001748A8">
        <w:rPr>
          <w:rFonts w:ascii="Times New Roman" w:hAnsi="Times New Roman" w:cs="Times New Roman"/>
          <w:sz w:val="28"/>
          <w:szCs w:val="28"/>
        </w:rPr>
        <w:t>фицированные наглядные пособия.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Монтажные жгуты прово</w:t>
      </w:r>
      <w:r w:rsidR="00BE6ECE" w:rsidRPr="001748A8">
        <w:rPr>
          <w:rFonts w:ascii="Times New Roman" w:hAnsi="Times New Roman" w:cs="Times New Roman"/>
          <w:sz w:val="28"/>
          <w:szCs w:val="28"/>
        </w:rPr>
        <w:t>дов, удлинители, электроустано</w:t>
      </w:r>
      <w:r w:rsidRPr="001748A8">
        <w:rPr>
          <w:rFonts w:ascii="Times New Roman" w:hAnsi="Times New Roman" w:cs="Times New Roman"/>
          <w:sz w:val="28"/>
          <w:szCs w:val="28"/>
        </w:rPr>
        <w:t>вочные изделия, электрифицированные модели и наглядные пособия.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Элементы техники (4 ч</w:t>
      </w:r>
      <w:r w:rsidR="00BE6ECE" w:rsidRPr="001748A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1748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 техник</w:t>
      </w:r>
      <w:r w:rsidR="00BE6ECE" w:rsidRPr="001748A8">
        <w:rPr>
          <w:rFonts w:ascii="Times New Roman" w:hAnsi="Times New Roman" w:cs="Times New Roman"/>
          <w:sz w:val="28"/>
          <w:szCs w:val="28"/>
        </w:rPr>
        <w:t>е. Понятие о техническом устрой</w:t>
      </w:r>
      <w:r w:rsidRPr="001748A8">
        <w:rPr>
          <w:rFonts w:ascii="Times New Roman" w:hAnsi="Times New Roman" w:cs="Times New Roman"/>
          <w:sz w:val="28"/>
          <w:szCs w:val="28"/>
        </w:rPr>
        <w:t>стве. Основная функция технических устройств. Понятие о машине. Классификация машин. Типовые детали машин.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Ознакомление с типовыми деталями машин.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Проектные работы (16 ч</w:t>
      </w:r>
      <w:r w:rsidR="00BE6ECE" w:rsidRPr="001748A8">
        <w:rPr>
          <w:rFonts w:ascii="Times New Roman" w:hAnsi="Times New Roman" w:cs="Times New Roman"/>
          <w:b/>
          <w:i/>
          <w:sz w:val="28"/>
          <w:szCs w:val="28"/>
        </w:rPr>
        <w:t>аса</w:t>
      </w:r>
      <w:r w:rsidRPr="001748A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6ECE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</w:t>
      </w:r>
      <w:r w:rsidR="00BE6ECE" w:rsidRPr="001748A8">
        <w:rPr>
          <w:rFonts w:ascii="Times New Roman" w:hAnsi="Times New Roman" w:cs="Times New Roman"/>
          <w:b/>
          <w:sz w:val="28"/>
          <w:szCs w:val="28"/>
        </w:rPr>
        <w:t>новные теоретические сведения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="007A1EDA" w:rsidRPr="001748A8">
        <w:rPr>
          <w:rFonts w:ascii="Times New Roman" w:hAnsi="Times New Roman" w:cs="Times New Roman"/>
          <w:sz w:val="28"/>
          <w:szCs w:val="28"/>
        </w:rPr>
        <w:t>творчестве, творческом проекте.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7A1EDA" w:rsidRPr="001748A8">
        <w:rPr>
          <w:rFonts w:ascii="Times New Roman" w:hAnsi="Times New Roman" w:cs="Times New Roman"/>
          <w:sz w:val="28"/>
          <w:szCs w:val="28"/>
        </w:rPr>
        <w:t>: выбор и обоснование темы про</w:t>
      </w:r>
      <w:r w:rsidRPr="001748A8">
        <w:rPr>
          <w:rFonts w:ascii="Times New Roman" w:hAnsi="Times New Roman" w:cs="Times New Roman"/>
          <w:sz w:val="28"/>
          <w:szCs w:val="28"/>
        </w:rPr>
        <w:t>екта (историческая и техн</w:t>
      </w:r>
      <w:r w:rsidR="007A1EDA" w:rsidRPr="001748A8">
        <w:rPr>
          <w:rFonts w:ascii="Times New Roman" w:hAnsi="Times New Roman" w:cs="Times New Roman"/>
          <w:sz w:val="28"/>
          <w:szCs w:val="28"/>
        </w:rPr>
        <w:t>ическая справки, понятие об ин</w:t>
      </w:r>
      <w:r w:rsidRPr="001748A8">
        <w:rPr>
          <w:rFonts w:ascii="Times New Roman" w:hAnsi="Times New Roman" w:cs="Times New Roman"/>
          <w:sz w:val="28"/>
          <w:szCs w:val="28"/>
        </w:rPr>
        <w:t>формации, источники ин</w:t>
      </w:r>
      <w:r w:rsidR="007A1EDA" w:rsidRPr="001748A8">
        <w:rPr>
          <w:rFonts w:ascii="Times New Roman" w:hAnsi="Times New Roman" w:cs="Times New Roman"/>
          <w:sz w:val="28"/>
          <w:szCs w:val="28"/>
        </w:rPr>
        <w:t>формации, оформление списка ли</w:t>
      </w:r>
      <w:r w:rsidRPr="001748A8">
        <w:rPr>
          <w:rFonts w:ascii="Times New Roman" w:hAnsi="Times New Roman" w:cs="Times New Roman"/>
          <w:sz w:val="28"/>
          <w:szCs w:val="28"/>
        </w:rPr>
        <w:t>тературы), формулиро</w:t>
      </w:r>
      <w:r w:rsidR="007A1EDA" w:rsidRPr="001748A8">
        <w:rPr>
          <w:rFonts w:ascii="Times New Roman" w:hAnsi="Times New Roman" w:cs="Times New Roman"/>
          <w:sz w:val="28"/>
          <w:szCs w:val="28"/>
        </w:rPr>
        <w:t>вка идеи проекта.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Конструкторский этап</w:t>
      </w:r>
      <w:r w:rsidR="007A1EDA" w:rsidRPr="001748A8">
        <w:rPr>
          <w:rFonts w:ascii="Times New Roman" w:hAnsi="Times New Roman" w:cs="Times New Roman"/>
          <w:sz w:val="28"/>
          <w:szCs w:val="28"/>
        </w:rPr>
        <w:t>: методы поиска новых техничес</w:t>
      </w:r>
      <w:r w:rsidRPr="001748A8">
        <w:rPr>
          <w:rFonts w:ascii="Times New Roman" w:hAnsi="Times New Roman" w:cs="Times New Roman"/>
          <w:sz w:val="28"/>
          <w:szCs w:val="28"/>
        </w:rPr>
        <w:t>ких решений, план разраб</w:t>
      </w:r>
      <w:r w:rsidR="007A1EDA" w:rsidRPr="001748A8">
        <w:rPr>
          <w:rFonts w:ascii="Times New Roman" w:hAnsi="Times New Roman" w:cs="Times New Roman"/>
          <w:sz w:val="28"/>
          <w:szCs w:val="28"/>
        </w:rPr>
        <w:t>отки вариантов конструкций, вы</w:t>
      </w:r>
      <w:r w:rsidRPr="001748A8">
        <w:rPr>
          <w:rFonts w:ascii="Times New Roman" w:hAnsi="Times New Roman" w:cs="Times New Roman"/>
          <w:sz w:val="28"/>
          <w:szCs w:val="28"/>
        </w:rPr>
        <w:t>бор рациональной констр</w:t>
      </w:r>
      <w:r w:rsidR="007A1EDA" w:rsidRPr="001748A8">
        <w:rPr>
          <w:rFonts w:ascii="Times New Roman" w:hAnsi="Times New Roman" w:cs="Times New Roman"/>
          <w:sz w:val="28"/>
          <w:szCs w:val="28"/>
        </w:rPr>
        <w:t>укции, конструкторская документация.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Технологический этап: технологические задачи, выбор инструментов и технологии изготовления, технологическая документация (план р</w:t>
      </w:r>
      <w:r w:rsidR="007A1EDA" w:rsidRPr="001748A8">
        <w:rPr>
          <w:rFonts w:ascii="Times New Roman" w:hAnsi="Times New Roman" w:cs="Times New Roman"/>
          <w:sz w:val="28"/>
          <w:szCs w:val="28"/>
        </w:rPr>
        <w:t>аботы по изготовлению изделия).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Этап изготовления изделия: организация рабочего места, выполнение технологич</w:t>
      </w:r>
      <w:r w:rsidR="007A1EDA" w:rsidRPr="001748A8">
        <w:rPr>
          <w:rFonts w:ascii="Times New Roman" w:hAnsi="Times New Roman" w:cs="Times New Roman"/>
          <w:sz w:val="28"/>
          <w:szCs w:val="28"/>
        </w:rPr>
        <w:t>еских операций, культура труда.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7A1EDA" w:rsidRPr="001748A8">
        <w:rPr>
          <w:rFonts w:ascii="Times New Roman" w:hAnsi="Times New Roman" w:cs="Times New Roman"/>
          <w:sz w:val="28"/>
          <w:szCs w:val="28"/>
        </w:rPr>
        <w:t xml:space="preserve"> элементы экономического и эко</w:t>
      </w:r>
      <w:r w:rsidRPr="001748A8">
        <w:rPr>
          <w:rFonts w:ascii="Times New Roman" w:hAnsi="Times New Roman" w:cs="Times New Roman"/>
          <w:sz w:val="28"/>
          <w:szCs w:val="28"/>
        </w:rPr>
        <w:t>логического обоснования;</w:t>
      </w:r>
      <w:r w:rsidR="007A1EDA" w:rsidRPr="001748A8">
        <w:rPr>
          <w:rFonts w:ascii="Times New Roman" w:hAnsi="Times New Roman" w:cs="Times New Roman"/>
          <w:sz w:val="28"/>
          <w:szCs w:val="28"/>
        </w:rPr>
        <w:t xml:space="preserve"> выводы по итогам работы, пись</w:t>
      </w:r>
      <w:r w:rsidRPr="001748A8">
        <w:rPr>
          <w:rFonts w:ascii="Times New Roman" w:hAnsi="Times New Roman" w:cs="Times New Roman"/>
          <w:sz w:val="28"/>
          <w:szCs w:val="28"/>
        </w:rPr>
        <w:t>менный отчет по проекту; защита проекта.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Обоснование темы проекта, сбор и обработка необходимой информации, составление исто</w:t>
      </w:r>
      <w:r w:rsidR="007A1EDA" w:rsidRPr="001748A8">
        <w:rPr>
          <w:rFonts w:ascii="Times New Roman" w:hAnsi="Times New Roman" w:cs="Times New Roman"/>
          <w:sz w:val="28"/>
          <w:szCs w:val="28"/>
        </w:rPr>
        <w:t>рической и технической справки.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рациональной конструкц</w:t>
      </w:r>
      <w:r w:rsidR="007A1EDA" w:rsidRPr="001748A8">
        <w:rPr>
          <w:rFonts w:ascii="Times New Roman" w:hAnsi="Times New Roman" w:cs="Times New Roman"/>
          <w:sz w:val="28"/>
          <w:szCs w:val="28"/>
        </w:rPr>
        <w:t>ии изделия.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документации, выполнение графического изображен</w:t>
      </w:r>
      <w:r w:rsidR="007A1EDA" w:rsidRPr="001748A8">
        <w:rPr>
          <w:rFonts w:ascii="Times New Roman" w:hAnsi="Times New Roman" w:cs="Times New Roman"/>
          <w:sz w:val="28"/>
          <w:szCs w:val="28"/>
        </w:rPr>
        <w:t>ия (эскиз или рисунок) проектируемого изделия.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Составле</w:t>
      </w:r>
      <w:r w:rsidR="007A1EDA" w:rsidRPr="001748A8">
        <w:rPr>
          <w:rFonts w:ascii="Times New Roman" w:hAnsi="Times New Roman" w:cs="Times New Roman"/>
          <w:sz w:val="28"/>
          <w:szCs w:val="28"/>
        </w:rPr>
        <w:t>ние плана изготовления изделия.</w:t>
      </w:r>
    </w:p>
    <w:p w:rsidR="007A1EDA" w:rsidRPr="001748A8" w:rsidRDefault="007A1EDA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Изготовление изделия.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Разработк</w:t>
      </w:r>
      <w:r w:rsidR="007A1EDA" w:rsidRPr="001748A8">
        <w:rPr>
          <w:rFonts w:ascii="Times New Roman" w:hAnsi="Times New Roman" w:cs="Times New Roman"/>
          <w:sz w:val="28"/>
          <w:szCs w:val="28"/>
        </w:rPr>
        <w:t>а рекламного проспекта изделия.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Выводы по итогам раб</w:t>
      </w:r>
      <w:r w:rsidR="007A1EDA" w:rsidRPr="001748A8">
        <w:rPr>
          <w:rFonts w:ascii="Times New Roman" w:hAnsi="Times New Roman" w:cs="Times New Roman"/>
          <w:sz w:val="28"/>
          <w:szCs w:val="28"/>
        </w:rPr>
        <w:t>оты, оформление отчета о проде</w:t>
      </w:r>
      <w:r w:rsidRPr="001748A8">
        <w:rPr>
          <w:rFonts w:ascii="Times New Roman" w:hAnsi="Times New Roman" w:cs="Times New Roman"/>
          <w:sz w:val="28"/>
          <w:szCs w:val="28"/>
        </w:rPr>
        <w:t>ланной работе, защита проекта.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Темы творческих проектов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Варианты изделий из древесины (игрушка «Буратино», панно «Гусенок», д</w:t>
      </w:r>
      <w:r w:rsidR="007A1EDA" w:rsidRPr="001748A8">
        <w:rPr>
          <w:rFonts w:ascii="Times New Roman" w:hAnsi="Times New Roman" w:cs="Times New Roman"/>
          <w:sz w:val="28"/>
          <w:szCs w:val="28"/>
        </w:rPr>
        <w:t>инамическая игрушка «Цыплята»).</w:t>
      </w:r>
    </w:p>
    <w:p w:rsidR="007A1EDA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Варианты изделий из проволоки и металла (игрушка «Головолом</w:t>
      </w:r>
      <w:r w:rsidR="007A1EDA" w:rsidRPr="001748A8">
        <w:rPr>
          <w:rFonts w:ascii="Times New Roman" w:hAnsi="Times New Roman" w:cs="Times New Roman"/>
          <w:sz w:val="28"/>
          <w:szCs w:val="28"/>
        </w:rPr>
        <w:t>ка», коробочка, подвес).</w:t>
      </w:r>
    </w:p>
    <w:p w:rsidR="006716C8" w:rsidRPr="001748A8" w:rsidRDefault="006716C8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Варианты компле</w:t>
      </w:r>
      <w:r w:rsidR="007A1EDA" w:rsidRPr="001748A8">
        <w:rPr>
          <w:rFonts w:ascii="Times New Roman" w:hAnsi="Times New Roman" w:cs="Times New Roman"/>
          <w:sz w:val="28"/>
          <w:szCs w:val="28"/>
        </w:rPr>
        <w:t>ксных изделий (динамическая иг</w:t>
      </w:r>
      <w:r w:rsidRPr="001748A8">
        <w:rPr>
          <w:rFonts w:ascii="Times New Roman" w:hAnsi="Times New Roman" w:cs="Times New Roman"/>
          <w:sz w:val="28"/>
          <w:szCs w:val="28"/>
        </w:rPr>
        <w:t>рушка «Кошка», сувенир «Топорик», сувенир «Пила»).</w:t>
      </w:r>
    </w:p>
    <w:p w:rsidR="00BE6ECE" w:rsidRPr="001748A8" w:rsidRDefault="00BE6ECE" w:rsidP="0067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84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древесных и поделочных материалов с использованием деталей призматической и цилиндрической формы (22 ч)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Виды пиломатериалов. Влияние технологий обработки материалов на окружающую среду и здоровье человека. Технологические пороки древесины.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обработкой древесины и древесных материалов.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изображение. Правила чтения чертежей деталей призматической и цилиндрической форм.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Ручные инструменты и приспособления для изготовления деталей призматической формы. Устройство и назначение рейсмуса, стусла, строгальных инструментов (рубанка, шерхебеля), стамески. Инструменты и крепежные изделия для сборочных работ.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Сверлильный станок: устройство, назначение, приемы работы.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Основные технологические операции и особенности их выполнения. Правила безопасности труда при работе ручными столярными инструментами.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точения и особенности их выполнения; контроль качества. Правила безопасности труда при работе на токарном станке.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Чтение чертежей (эскизов) деталей призматической и цилиндрической форм: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 карте.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сверлении отверстий с помощью сверлильного станка.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Изготовление изделий из деталей призматической формы по чертежу и технологической карте: выбор заготовок, определение базовой поверхности, разметка с использованием рейсмуса; определение припуска на обработку; строгание заготовки, пиление с использованием стусла. Разметка и изготовление уступов, долбление древесины; соединение деталей вполдерева, на круглый шип, с использованием накладных деталей; предварительная сборка и подгонка деталей изделия. Сборка деталей изделия на клею, с использованием гвоздей и шурупов. Защитная и декоративная отделка изделия.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Визуальный и инструментальный контроль качества деталей. Выявление дефектов и их устранение.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6. Соблюдение правил безопасности труда при работе ручными столярными инструментами и на сверлильном станке.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7. 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Выполнение рациональных приемов работы при изготовлении изделий на токарном станке по обработке древесины.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8. Изготовление деталей цилиндрической формы на токарном станке.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 при работе на токарном станке.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Игрушки и настольные игры, инструменты для подвижных игр, ручки, изделие для украшения интерьера, кормушки, готовальни, кухонные и бытовые принадлежности.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сортового проката и искусственных материалов (22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Сталь как основной конструкционный сплав. Инструментальные и конструкционные стали. Виды сортового проката.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Экологическая безопасность при изготовлении, применении и утилизации искусственных материалов.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Особенности работы с металлом на сверлильном станке.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Назначение ручных инструментов и приспособлений для изготовления деталей и изделий из сортового проката. Способы работы с инструментами.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Назначение инструментов и приспособлений для изготовления заклепочных соединений. Виды заклепок. Основные технологические операции изготовления деталей из сортового проката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Технология соединения деталей в изделии на заклепках.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Соблюдение правил безопасности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 и специальности рабочих, занятых выполнением слесарных и слесарно-сборочных работ.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Определение видов сортового проката. Подбор заготовок для изготовления изделия с учетом формы деталей и минимизации отходов.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Чтение чертежа детали: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Определение последовательности изготовления деталей и сборки изделия по чертежу и технологической карте.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4. 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и на сверлильном станке.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Изготовление изделий из сортового проката по чертежу и технологической карте.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6. Визуальный и инструментальный контроль качества деталей. Выявление дефектов и их устранение.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7. Защитная и декоративная отделка изделия.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8. Соединение деталей изделия на заклепках.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9. 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Садово-огородный инструмент, подсвечники, элементы декоративного оформления интерьера, слесарный инструмент, предметы бытового назначения.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Электротехнические устройства (4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Электромагнит и его применение в электротехнических устройствах. Принцип действия и устройство электромагнитного реле.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Правила безопасной работы с электроустановками и при выполнении электромонтажных работ.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устройств.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Чтение схем электрических цепей, включающих электромагнитные устройства.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Разработка схем и сборка моделей электротехнических установок и устройств с электромагнитом из деталей электроконструктора. Проверка моделей в действии.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Проверка работы промышленного низковольтного электромагнитного реле.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Сборка устройств с реле.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Модели различных устройств из деталей электроконструктора, электромагнитные реле, модели устройств с электромагнитом из деталей механического конструктора.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Элементы техники (4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транспорт. Транспортирующие машины.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Решение технических задач.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Сбор и обработка информации для сообщения.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Проектные работы (16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проекта.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Конструкторский этап: требования к конструкции изделия, решение конструкторских задач, выбор рациональной конструкции и материала изделия, преобразование в новые формы, необходимая документация.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Технологический этап: выбор инструментов и технологии изготовления, технологическая документация.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 и материала, разработка формы изделия. Разработка конструкторской документации, выполнение графического изображения (эскиз, рисунок или схема) проектируемого изделия. Составление плана изготовления изделия. Изготовление изделия. Экономическое и экологическое обоснование проекта, разработка рекламного проспекта изделия. Выводы по итогам работы; оформление отчета о проделанной работе, защита проекта.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Темы творческих проектов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Изделия из древесины (подставка для бумаги, полочка, игрушка игра «Жираф», динамическая игрушка «Львенок», вешалка для полотенца, набор для кухни).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Изделия из проволоки и металла (уголок мебельный, крючок, ручка, цепь дверная).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Комплексные изделия (рыхлитель, плоскорез, совок, подсвечник, пробник электрический, контурная модель гоночного автомобиля с резиновым двигателем).</w:t>
      </w:r>
    </w:p>
    <w:p w:rsidR="00E73B39" w:rsidRPr="001748A8" w:rsidRDefault="00E73B39" w:rsidP="00846F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41F4" w:rsidRPr="001748A8" w:rsidRDefault="00FE41F4" w:rsidP="0084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древесных и поделочных материалов с использованием сложных соединений (22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Строение древесины. Технологические и декоративные свойства древесины. Зависимость области применения древесины от ее свойств. Правила сушки и хранения древесины. Профессии, связанные с созданием изделий из древесины и древесных материалов.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Понятие о многодетальном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Себестоимость производства и порядок ее расчета.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Анализ образца или изображения многодетального изделия: определение назначения, количества и формы деталей изделия, определение их взаимного расположения, способов и видов соединения деталей изделия.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Изготовление деталей изделия по чертежу с применением ручных инструментов и технологических машин. Соединение деталей изделия на шипах с использованием ручных инструментов и приспособлений.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технологических машинах. Расчет примерной себестоимости изделия.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Шкатулки, ящики, полки, скамейки, садовая мебель, игрушки, модели и игры, дидактические пособия, кормушки, готовальни, кухонные и бытовые принадлежности.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металла и искусственных материалов с использованием точеных деталей (22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созданием изделий из металлов и пластмасс.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Точность обработки и качество поверхности деталей.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Правила чтения чертежей.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Токарно-винторезный станок: устройство, назначение, приемы работы.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Особенности точения изделий из искусственных материалов.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Фрезерный станок: устройство, назначение, приемы работы. Инструменты и приспособления для работы на фрезерном станке. Виды и назначение фрез. Основные элементы фрез. Основные операции фрезерной обработки и особенности их выполнения: черновое и чистовое фрезерование поверхностей.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Контроль качества.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Правила безопасности труда.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 и специальности рабочих, занятых выполнением токарных и фрезерных работ.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Чтение чертежа детали цилиндрической формы: определение материала, размеров детали и ее конструктивных элементов; определение допустимых отклонений размеров при изготовлении деталей.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Определение последовательности изготовления деталей и сборки изделия по чертежу и технологической карте.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Организация рабочего места токаря. Ознакомление с рациональными приемами работы на токарном станке.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Изготовление деталей цилиндрической формы на токарно-винторезном станке. Визуальный и инструментальный контроль качества деталей. Выявление дефектов и их устранение.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Защитная и декоративная отделка изделия. Соблюдение правил безопасности труда.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6. Изготовление резьбовых соединений: определение диаметра стержня и отверстия; протачивание стержня и сверление отверстия; нарезание резьбы плашкой и метчиками. Контроль качества резьбы.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Оправки для гибки листового металла, инструменты, детали крепежа, детали моделей и наглядных пособий, детали для ремонта бытовых промышленных изделий, транспортных средств, изделия бытового назначения.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Электротехнические работы (4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 преобразовании неэлектрических величин в электрические сигналы. Виды датчиков: механические, контактные, биметаллические реле.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Влияние электротехнических и электронных приборов на окружающую среду и здоровье человека.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Правила безопасной работы с электроустановками и при выполнении электромонтажных работ.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Сборка из деталей электроконструктора модели автоматической сигнализации достижения максимального уровня жидкости или температуры.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Регулятор уровня жидкости, терморегулятор, сигнализаторы уровней, бытовые светильники, модели устройств автоматики.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Ремонтно-отделочные работы (4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Правила безопасной работы при окрашивании поверхностей. 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Назначение и виды обоев. Виды обойных клеев. Технологии наклейки обоев встык и внахлест.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выполнением ремонтно-отделочных и строительных работ.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Подготовка поверхностей стен помещений под окраску или оклейку: заделка трещин, шпатлевание, шлифовка.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Подбор и составление перечня инструментов.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краски по каталогам.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Подбор обоев по каталогам и образцам.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обойного клея под вид обоев.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Выполнение эскизов оформления стен декоративными элементами.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Оформление эскиза приусадебного (пришкольного) участка с использованием декоративных растений.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Учебные стенды, стены с дефектами в классных комнатах и рекреациях школы. Образцы обоев. Проспекты клеев и красок. Справочники и рекламные буклеты строительных и отделочных материалов.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Элементы техники (4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Чтение кинематических схем. Решение технических задач.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Проектные работы (12 часа)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Подготовительный этап: выбор и обоснование темы проекта, историческая и техническая справки, оформление списка литературы.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Конструкторский этап: конструкторские задачи, выбор рациональной конструкции, основы композиции, конструкторская документация.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Заключительный этап: экономическое и экологическое обоснование; выбор формы рекламы и сбыта; выводы по итогам работы, отчет по проекту, защита проекта.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Составление индивидуальной программы исследовательской работы.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изделия. Разработка конструкторской документации, выполнение графического изображения проектируемого изделия. Изготовление изделия. Экономическое и экологическое обоснование проекта, разработка рекламного проспекта изделия. Выводы по итогам работы, оформление отчета о проделанной работе, защита проекта.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Темы творческих проектов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Изделия из древесины (шахматы, полка к умывальнику, вешалка для полотенец, киянка).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Изделия из металла (эксцентриковый зажим для лобзика, рейсмус-жестянщик).</w:t>
      </w:r>
    </w:p>
    <w:p w:rsidR="00FE41F4" w:rsidRPr="001748A8" w:rsidRDefault="00FE41F4" w:rsidP="00FE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Комплексные изделия (мотыга, грабли, вешалка, тележка, маятник Максвелла, электрифицированная игрушка «Твердая рука», электровикторина «Виды тканей»).</w:t>
      </w:r>
    </w:p>
    <w:p w:rsidR="00054DB1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3B39" w:rsidRPr="001748A8" w:rsidRDefault="00E73B39" w:rsidP="0084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Изготовление изделий из древесных и поделочных материалов декоративно-прикладного назначения (9 часов)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эргономические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Понятия о композиции.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Виды и правила построения орнаментов. Технологии художественной резьбы и точения.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Ознакомление с характерными особенностями различных видов декоративно-прикладного творчества народов России.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Определение требований к создаваемому изделию. Раз работка эскизов изделий и их декоративное оформление (по одному из направлений художественной обработки материалов).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Выбор материалов с учетом декоративных и технологических свойств, эксплуатационных качеств изделий. Определение последовательности изготовления деталей и сборки изделия.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4. Изготовление изделия с применением технологий ручной и машинной обработки из конструкционных и поделочных материалов.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5. Подготовка поверхности изделия к отделке. Декоративная отделка поверхности изделия. Соблюдение правил безопасности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 xml:space="preserve">Варианты объектов труда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Предметы хозяйственно-бытового назначения, игрушки, кухонные принадлежности, предметы интерьера и детали мебели, украшения, бижутерия.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изделий из металлов и пластмасс (9 часов)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Быстрорежущие стали, твердые сплавы, минералокерамические материалы и их применение. Отклонения, допуски и посадки на размеры соединяемых деталей. Шероховатость обработанной поверхности. Понятие о режиме резания. Нарезание резьбы плашками и метчиками на токарно-винторезном станке. Технологии обработки отверстий на токарно-винторезном станке. Отрезание заготовок отверстий на токарно-винторезном станке. Обрезание заготовок и вытачивание канавок. Техника измерения микрометром.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Классификация пластмасс. Свойства и применение пластмасс. Технология ручной обработки пластмасс. Технология токарной обработки пластмасс.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Распознавание видов стали.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Чтение чертежей деталей из стали.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Организация рабочего места.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Изготовление деталей из стали по чертежу и технологической карте.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Электротехнические работы (2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Применение электродвигателей в быту, промышленности, на транспорте. Общая характеристика принципов работы двигателей постоянного и переменного тока.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Сборка модели электропривода с двигателем постоянного тока из деталей конструктора. Подбор деталей. Монтаж цепи модели. Испытание модели.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Сборка цепи электропривода с низковольтными электродвигателями и коммутационной аппаратурой.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Модели устройств из деталей конструктора, цепи электропривода с низковольтными электродвигателями и коммутационной аппаратурой.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Санитарно-технические работы (2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Схемы горячего и холодного водоснабжения в многоэтажном доме. Система канализации в доме.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Виды инструментов и приспособлений для санитарно-технических работ. Их назначение, способы и приемы работы с ними.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Причины подтекания воды в водоразборных кранах и вентилях, сливных бачках. Способы ремонта.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Утилизация бытовых отходов. Экологические проблемы, связанные с утилизацией бытовых отходов.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Профессии, связанные с выполнением санитарно-технических или ремонтно-отделочных работ.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Ознакомление с системами водоснабжения и канализации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Элементы техники (2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Преобразование энергии и ее эффективное использование. Энергетические машины. Классификация двигателей. Действие сил в машинах.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Решение технических задач.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самоопределение (2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Профессиональные качества личности. Профессиональный отбор кадров. Диагностика и самодиагностика профессиональной пригодности к выбранному виду профессиональной деятельности.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Источники получения информации о профессиях и путях профессионального образования. Выбор и характеристика по справочнику условий поступления и обучения в профессиональном учебном заведении.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Возможности построения карьеры в профессиональной деятельности.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Ознакомление по Единому тарифно-квалификационному справочнику с массовыми профессиями. Ознакомление с массовыми профессиями региона. Анализ предложений работодателей на региональном рынке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 xml:space="preserve">2. Поиск информации о возможностях получения профессионального образования в различных источниках, включая Интернет. 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Диагностика склонностей и качеств личности.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4. Построение планов профессионального образования и трудоустройства.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справочник. Справочники профессиональных учебных заведений. Справочники бюро по трудоустройству. Объявления в средствах массовой информации. Сборники тестов и опросников. Программы ПК. Ресурсы Интернета.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Бюджет семьи (2 часа)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Источники семейных доходов и бюджет семьи. Потребности человека. Минимальные и оптимальные потребности членов семьи. Рациональное планирование расходов на основе актуальных потребностей семьи.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Потребительский кредит. Как правильно распорядиться свободными средствами.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Планирование расходов семьи с учетом ее состава на неделю, месяц, год.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Изучение цен на рынке товаров и услуг с целью минимизации расходов в бюджете семьи.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Варианты объектов труда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Рекламные справочники по товарам и услугам, сборники законов РФ, предприятия торговли. Объекты ремесел и промыслов. Бытовые услуги.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8A8">
        <w:rPr>
          <w:rFonts w:ascii="Times New Roman" w:hAnsi="Times New Roman" w:cs="Times New Roman"/>
          <w:b/>
          <w:i/>
          <w:sz w:val="28"/>
          <w:szCs w:val="28"/>
        </w:rPr>
        <w:t>Проектные работы (6 часов)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Основные теоретические сведения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Подготовительный этап: выбор и обоснование темы проекта, историческая и техническая справки, оформление списка литературы.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Конструкторский этап: дизайнерская задача, конструкторская документация.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Технологический этап: технологические задачи, выбор инструментов и технологии изготовления, технологическая документация.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lastRenderedPageBreak/>
        <w:t>Заключительный этап: экономическое и экологическое обоснование, форма рекламы изделия, выводы по итогам работы, отчет по проекту, защита проекта.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справок. Анализ существующего состояния, выбор рациональной конструкции изделия, составление композиции, разработка конструкторской документации на проектируемое изделие. Разработка технологической документации. Изготовление изделия. Экономическое обоснование проекта; экологическое обоснование, выбор формы рекламы изделия. Выводы по итогам работы, оформление отчета о проделанной работе, защита проекта.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Темы творческих проектов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1. Изделия из металла (струбцина, струбцина универсальная, вороток, вороток универсальный).</w:t>
      </w:r>
    </w:p>
    <w:p w:rsidR="00E73B39" w:rsidRPr="001748A8" w:rsidRDefault="00E73B39" w:rsidP="00E7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2. Изделия из древесины (солонка «Грибок» из березы, лавочка, яйцо пасхальное).</w:t>
      </w:r>
    </w:p>
    <w:p w:rsidR="00E73B39" w:rsidRDefault="00E73B39" w:rsidP="0061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8">
        <w:rPr>
          <w:rFonts w:ascii="Times New Roman" w:hAnsi="Times New Roman" w:cs="Times New Roman"/>
          <w:sz w:val="28"/>
          <w:szCs w:val="28"/>
        </w:rPr>
        <w:t>3. Комплексные изделия (подсвечник, подсвечник электрический, стендкнижка для школьного кабинета).</w:t>
      </w:r>
    </w:p>
    <w:p w:rsidR="00054DB1" w:rsidRDefault="00054DB1" w:rsidP="0061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E6" w:rsidRPr="00054DB1" w:rsidRDefault="00054DB1" w:rsidP="007F2B49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B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054DB1" w:rsidRPr="001748A8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создания изделий из древесных и поделочных материалов с использованием плоскостных деталей (22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тонколистового металла и проволоки (22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Электротехнические работы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Элементы техники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Проектные работы (16 часа)</w:t>
      </w:r>
    </w:p>
    <w:p w:rsidR="00054DB1" w:rsidRPr="001748A8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DB1" w:rsidRPr="001748A8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древесных и поделочных материалов с использованием деталей призматической и цилиндрической формы (22 ч)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сортового проката и искусственных материалов (22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Электротехнические устройства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Элементы техники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Проектные работы (16 часа)</w:t>
      </w:r>
    </w:p>
    <w:p w:rsidR="00054DB1" w:rsidRPr="001748A8" w:rsidRDefault="00054DB1" w:rsidP="00054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B1" w:rsidRPr="001748A8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древесных и поделочных материалов с использованием сложных соединений (22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металла и искусственных материалов с использованием точеных деталей (22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Электротехнические работы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Ремонтно-отделочные работы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lastRenderedPageBreak/>
        <w:t>Элементы техники (4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Проектные работы (12 часа)</w:t>
      </w:r>
    </w:p>
    <w:p w:rsidR="00054DB1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4DB1" w:rsidRPr="001748A8" w:rsidRDefault="00054DB1" w:rsidP="00054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48A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Изготовление изделий из древесных и поделочных материалов декоративно-прикладного назначения (9 часов)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Технология изготовления изделий из металлов и пластмасс (9 часов)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Электротехнические работы (2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Санитарно-технические работы (2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Элементы техники (2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Профессиональное самоопределение (2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Бюджет семьи (2 часа)</w:t>
      </w:r>
    </w:p>
    <w:p w:rsidR="00054DB1" w:rsidRPr="00054DB1" w:rsidRDefault="00054DB1" w:rsidP="0005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B1">
        <w:rPr>
          <w:rFonts w:ascii="Times New Roman" w:hAnsi="Times New Roman" w:cs="Times New Roman"/>
          <w:sz w:val="28"/>
          <w:szCs w:val="28"/>
        </w:rPr>
        <w:t>Проектные работы (6 часов)</w:t>
      </w:r>
    </w:p>
    <w:p w:rsidR="00054DB1" w:rsidRPr="001748A8" w:rsidRDefault="00054DB1" w:rsidP="00054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C0" w:rsidRPr="001748A8" w:rsidRDefault="004D5AC0" w:rsidP="00F253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5AC0" w:rsidRPr="001748A8" w:rsidSect="00192FA4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D7" w:rsidRDefault="006E48D7" w:rsidP="00C2438B">
      <w:pPr>
        <w:spacing w:after="0" w:line="240" w:lineRule="auto"/>
      </w:pPr>
      <w:r>
        <w:separator/>
      </w:r>
    </w:p>
  </w:endnote>
  <w:endnote w:type="continuationSeparator" w:id="0">
    <w:p w:rsidR="006E48D7" w:rsidRDefault="006E48D7" w:rsidP="00C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48304"/>
      <w:docPartObj>
        <w:docPartGallery w:val="Page Numbers (Bottom of Page)"/>
        <w:docPartUnique/>
      </w:docPartObj>
    </w:sdtPr>
    <w:sdtContent>
      <w:p w:rsidR="006B654F" w:rsidRDefault="00013694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1E601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431638"/>
      <w:docPartObj>
        <w:docPartGallery w:val="Page Numbers (Bottom of Page)"/>
        <w:docPartUnique/>
      </w:docPartObj>
    </w:sdtPr>
    <w:sdtContent>
      <w:p w:rsidR="006B654F" w:rsidRDefault="00013694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6B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D7" w:rsidRDefault="006E48D7" w:rsidP="00C2438B">
      <w:pPr>
        <w:spacing w:after="0" w:line="240" w:lineRule="auto"/>
      </w:pPr>
      <w:r>
        <w:separator/>
      </w:r>
    </w:p>
  </w:footnote>
  <w:footnote w:type="continuationSeparator" w:id="0">
    <w:p w:rsidR="006E48D7" w:rsidRDefault="006E48D7" w:rsidP="00C2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407"/>
    <w:multiLevelType w:val="hybridMultilevel"/>
    <w:tmpl w:val="B6C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7C0"/>
    <w:multiLevelType w:val="hybridMultilevel"/>
    <w:tmpl w:val="E3FA8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0D1660"/>
    <w:multiLevelType w:val="hybridMultilevel"/>
    <w:tmpl w:val="46F0ED3C"/>
    <w:lvl w:ilvl="0" w:tplc="0E8C8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7210E"/>
    <w:multiLevelType w:val="hybridMultilevel"/>
    <w:tmpl w:val="764C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F6589"/>
    <w:multiLevelType w:val="hybridMultilevel"/>
    <w:tmpl w:val="044E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064C4"/>
    <w:multiLevelType w:val="hybridMultilevel"/>
    <w:tmpl w:val="F2BC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3291A"/>
    <w:multiLevelType w:val="hybridMultilevel"/>
    <w:tmpl w:val="E4E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3FB1"/>
    <w:multiLevelType w:val="hybridMultilevel"/>
    <w:tmpl w:val="5BC4DE96"/>
    <w:lvl w:ilvl="0" w:tplc="6E4E1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D4725"/>
    <w:multiLevelType w:val="hybridMultilevel"/>
    <w:tmpl w:val="4C1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94268"/>
    <w:multiLevelType w:val="hybridMultilevel"/>
    <w:tmpl w:val="AD82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922BA4"/>
    <w:multiLevelType w:val="hybridMultilevel"/>
    <w:tmpl w:val="EA0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7C53"/>
    <w:multiLevelType w:val="hybridMultilevel"/>
    <w:tmpl w:val="9C9C7CB0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80F40"/>
    <w:multiLevelType w:val="hybridMultilevel"/>
    <w:tmpl w:val="25382718"/>
    <w:lvl w:ilvl="0" w:tplc="FABCC29A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48D547F6"/>
    <w:multiLevelType w:val="hybridMultilevel"/>
    <w:tmpl w:val="FC0CEE04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0352D"/>
    <w:multiLevelType w:val="hybridMultilevel"/>
    <w:tmpl w:val="71AE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15B7C"/>
    <w:multiLevelType w:val="hybridMultilevel"/>
    <w:tmpl w:val="FFBE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AA06E6"/>
    <w:multiLevelType w:val="hybridMultilevel"/>
    <w:tmpl w:val="88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83126"/>
    <w:multiLevelType w:val="hybridMultilevel"/>
    <w:tmpl w:val="993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84BB0"/>
    <w:multiLevelType w:val="hybridMultilevel"/>
    <w:tmpl w:val="DD86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12DAB"/>
    <w:multiLevelType w:val="hybridMultilevel"/>
    <w:tmpl w:val="7C06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E23B9"/>
    <w:multiLevelType w:val="hybridMultilevel"/>
    <w:tmpl w:val="43D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8"/>
  </w:num>
  <w:num w:numId="15">
    <w:abstractNumId w:val="6"/>
  </w:num>
  <w:num w:numId="16">
    <w:abstractNumId w:val="10"/>
  </w:num>
  <w:num w:numId="17">
    <w:abstractNumId w:val="9"/>
  </w:num>
  <w:num w:numId="18">
    <w:abstractNumId w:val="8"/>
  </w:num>
  <w:num w:numId="19">
    <w:abstractNumId w:val="20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659B"/>
    <w:rsid w:val="00007331"/>
    <w:rsid w:val="00013694"/>
    <w:rsid w:val="00036220"/>
    <w:rsid w:val="000449C2"/>
    <w:rsid w:val="00054DB1"/>
    <w:rsid w:val="000553A3"/>
    <w:rsid w:val="00060ED7"/>
    <w:rsid w:val="00082D2E"/>
    <w:rsid w:val="000A6D5D"/>
    <w:rsid w:val="000D7A03"/>
    <w:rsid w:val="000D7A08"/>
    <w:rsid w:val="000F2422"/>
    <w:rsid w:val="001169F2"/>
    <w:rsid w:val="00135F62"/>
    <w:rsid w:val="00146F58"/>
    <w:rsid w:val="00171D5D"/>
    <w:rsid w:val="001748A8"/>
    <w:rsid w:val="00192FA4"/>
    <w:rsid w:val="001A531A"/>
    <w:rsid w:val="001C0A06"/>
    <w:rsid w:val="001C5CD0"/>
    <w:rsid w:val="001D53E6"/>
    <w:rsid w:val="001E6012"/>
    <w:rsid w:val="001F678E"/>
    <w:rsid w:val="00214277"/>
    <w:rsid w:val="00215475"/>
    <w:rsid w:val="00224C7F"/>
    <w:rsid w:val="002327B6"/>
    <w:rsid w:val="002501C5"/>
    <w:rsid w:val="00261389"/>
    <w:rsid w:val="00272ABF"/>
    <w:rsid w:val="00297F5E"/>
    <w:rsid w:val="002B53A3"/>
    <w:rsid w:val="002E7A71"/>
    <w:rsid w:val="00315463"/>
    <w:rsid w:val="0037260C"/>
    <w:rsid w:val="0038309F"/>
    <w:rsid w:val="00394E1D"/>
    <w:rsid w:val="003C5F33"/>
    <w:rsid w:val="003D0E9F"/>
    <w:rsid w:val="003D13A6"/>
    <w:rsid w:val="003E4887"/>
    <w:rsid w:val="003F08E6"/>
    <w:rsid w:val="004272C0"/>
    <w:rsid w:val="00445A29"/>
    <w:rsid w:val="004652B7"/>
    <w:rsid w:val="00470534"/>
    <w:rsid w:val="00485309"/>
    <w:rsid w:val="004D5AC0"/>
    <w:rsid w:val="00511B74"/>
    <w:rsid w:val="0051523C"/>
    <w:rsid w:val="0056370C"/>
    <w:rsid w:val="005640AA"/>
    <w:rsid w:val="0058432E"/>
    <w:rsid w:val="00585131"/>
    <w:rsid w:val="005A7CC3"/>
    <w:rsid w:val="005B59D0"/>
    <w:rsid w:val="005B6337"/>
    <w:rsid w:val="005E03C5"/>
    <w:rsid w:val="005E2FCF"/>
    <w:rsid w:val="005F56BB"/>
    <w:rsid w:val="00605F16"/>
    <w:rsid w:val="006068E9"/>
    <w:rsid w:val="00611CE6"/>
    <w:rsid w:val="00614328"/>
    <w:rsid w:val="00621678"/>
    <w:rsid w:val="00626518"/>
    <w:rsid w:val="00662278"/>
    <w:rsid w:val="006716C8"/>
    <w:rsid w:val="0068182E"/>
    <w:rsid w:val="00691A80"/>
    <w:rsid w:val="0069599A"/>
    <w:rsid w:val="006A7362"/>
    <w:rsid w:val="006B36A3"/>
    <w:rsid w:val="006B654F"/>
    <w:rsid w:val="006E4815"/>
    <w:rsid w:val="006E48D7"/>
    <w:rsid w:val="00713978"/>
    <w:rsid w:val="00725574"/>
    <w:rsid w:val="00785F8D"/>
    <w:rsid w:val="00793101"/>
    <w:rsid w:val="007948A6"/>
    <w:rsid w:val="00796E0F"/>
    <w:rsid w:val="007A1EDA"/>
    <w:rsid w:val="007A2C1A"/>
    <w:rsid w:val="007A3BED"/>
    <w:rsid w:val="007B1AE9"/>
    <w:rsid w:val="007D45B3"/>
    <w:rsid w:val="007F2B49"/>
    <w:rsid w:val="00846F01"/>
    <w:rsid w:val="00862986"/>
    <w:rsid w:val="00865F60"/>
    <w:rsid w:val="008A586F"/>
    <w:rsid w:val="008B1BCE"/>
    <w:rsid w:val="008C37E7"/>
    <w:rsid w:val="008C6DC2"/>
    <w:rsid w:val="008D0545"/>
    <w:rsid w:val="008D2A8D"/>
    <w:rsid w:val="008E41BA"/>
    <w:rsid w:val="00901638"/>
    <w:rsid w:val="0091693E"/>
    <w:rsid w:val="00930990"/>
    <w:rsid w:val="00965FC1"/>
    <w:rsid w:val="00966ED2"/>
    <w:rsid w:val="00975049"/>
    <w:rsid w:val="00981953"/>
    <w:rsid w:val="009834D8"/>
    <w:rsid w:val="00983AD1"/>
    <w:rsid w:val="009A7985"/>
    <w:rsid w:val="009D277E"/>
    <w:rsid w:val="009D5BCD"/>
    <w:rsid w:val="009D659B"/>
    <w:rsid w:val="009E5624"/>
    <w:rsid w:val="009F6976"/>
    <w:rsid w:val="009F7911"/>
    <w:rsid w:val="00A0122A"/>
    <w:rsid w:val="00A17F02"/>
    <w:rsid w:val="00A531F6"/>
    <w:rsid w:val="00A650FD"/>
    <w:rsid w:val="00A717E9"/>
    <w:rsid w:val="00A93371"/>
    <w:rsid w:val="00AA3B90"/>
    <w:rsid w:val="00AB2E18"/>
    <w:rsid w:val="00AC0C90"/>
    <w:rsid w:val="00AC1ED1"/>
    <w:rsid w:val="00AE2380"/>
    <w:rsid w:val="00AF7D7E"/>
    <w:rsid w:val="00B10B6B"/>
    <w:rsid w:val="00B13628"/>
    <w:rsid w:val="00B2334C"/>
    <w:rsid w:val="00B41672"/>
    <w:rsid w:val="00B45FEF"/>
    <w:rsid w:val="00B73EE1"/>
    <w:rsid w:val="00B74018"/>
    <w:rsid w:val="00B80558"/>
    <w:rsid w:val="00B90BA6"/>
    <w:rsid w:val="00B952D8"/>
    <w:rsid w:val="00BA0FC0"/>
    <w:rsid w:val="00BD6221"/>
    <w:rsid w:val="00BE52A1"/>
    <w:rsid w:val="00BE6ECE"/>
    <w:rsid w:val="00C100AA"/>
    <w:rsid w:val="00C14C5B"/>
    <w:rsid w:val="00C157C6"/>
    <w:rsid w:val="00C2438B"/>
    <w:rsid w:val="00C3644C"/>
    <w:rsid w:val="00C42D94"/>
    <w:rsid w:val="00C442E2"/>
    <w:rsid w:val="00C51E68"/>
    <w:rsid w:val="00C7701B"/>
    <w:rsid w:val="00C8149E"/>
    <w:rsid w:val="00C85FD2"/>
    <w:rsid w:val="00C87555"/>
    <w:rsid w:val="00CC114B"/>
    <w:rsid w:val="00CC3449"/>
    <w:rsid w:val="00CD2DF0"/>
    <w:rsid w:val="00CE6062"/>
    <w:rsid w:val="00D172F2"/>
    <w:rsid w:val="00D245CD"/>
    <w:rsid w:val="00D27AFC"/>
    <w:rsid w:val="00D413E4"/>
    <w:rsid w:val="00D63906"/>
    <w:rsid w:val="00D675AF"/>
    <w:rsid w:val="00D80773"/>
    <w:rsid w:val="00D9324D"/>
    <w:rsid w:val="00DA3EAA"/>
    <w:rsid w:val="00DB0097"/>
    <w:rsid w:val="00DC0463"/>
    <w:rsid w:val="00DC530D"/>
    <w:rsid w:val="00DE5D9C"/>
    <w:rsid w:val="00DF6F53"/>
    <w:rsid w:val="00DF74F2"/>
    <w:rsid w:val="00E130AD"/>
    <w:rsid w:val="00E17DEA"/>
    <w:rsid w:val="00E41B6E"/>
    <w:rsid w:val="00E45F5F"/>
    <w:rsid w:val="00E55BBA"/>
    <w:rsid w:val="00E73B39"/>
    <w:rsid w:val="00E74982"/>
    <w:rsid w:val="00EB1E4E"/>
    <w:rsid w:val="00EB77DC"/>
    <w:rsid w:val="00ED3AA7"/>
    <w:rsid w:val="00ED434B"/>
    <w:rsid w:val="00F02808"/>
    <w:rsid w:val="00F130BF"/>
    <w:rsid w:val="00F25392"/>
    <w:rsid w:val="00F35EF9"/>
    <w:rsid w:val="00F459F6"/>
    <w:rsid w:val="00F5579C"/>
    <w:rsid w:val="00F6483F"/>
    <w:rsid w:val="00F77486"/>
    <w:rsid w:val="00F83ABA"/>
    <w:rsid w:val="00F93065"/>
    <w:rsid w:val="00F9413C"/>
    <w:rsid w:val="00FA77F0"/>
    <w:rsid w:val="00FD1417"/>
    <w:rsid w:val="00FE0DD3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38B"/>
  </w:style>
  <w:style w:type="paragraph" w:styleId="a6">
    <w:name w:val="footer"/>
    <w:basedOn w:val="a"/>
    <w:link w:val="a7"/>
    <w:uiPriority w:val="99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38B"/>
  </w:style>
  <w:style w:type="table" w:styleId="a8">
    <w:name w:val="Table Grid"/>
    <w:basedOn w:val="a1"/>
    <w:uiPriority w:val="59"/>
    <w:rsid w:val="00D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5A16-04D5-4843-A65D-EF5F985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9534</Words>
  <Characters>54346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dcterms:created xsi:type="dcterms:W3CDTF">2019-06-16T12:33:00Z</dcterms:created>
  <dcterms:modified xsi:type="dcterms:W3CDTF">2019-06-16T12:33:00Z</dcterms:modified>
</cp:coreProperties>
</file>