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F72" w:rsidRDefault="00F049F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1039352"/>
      <w:r w:rsidRPr="00DB52E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7323B" w:rsidRDefault="0087323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064EF" w:rsidRDefault="00E064EF" w:rsidP="00915BF5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Комитет общего и профессионального образования </w:t>
      </w:r>
    </w:p>
    <w:p w:rsidR="00E064EF" w:rsidRDefault="00E064EF" w:rsidP="00915BF5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Ленинградской области</w:t>
      </w:r>
    </w:p>
    <w:p w:rsidR="0087323B" w:rsidRDefault="0087323B" w:rsidP="00915BF5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7323B" w:rsidRDefault="0087323B" w:rsidP="00915BF5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Администрация муниципального образования </w:t>
      </w:r>
    </w:p>
    <w:p w:rsidR="0087323B" w:rsidRPr="00DB52E4" w:rsidRDefault="0087323B" w:rsidP="00915BF5">
      <w:pPr>
        <w:spacing w:after="0" w:line="240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«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Подпорожский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муниципальный район Ленинградской области»</w:t>
      </w:r>
    </w:p>
    <w:p w:rsidR="00B14F72" w:rsidRPr="00DB52E4" w:rsidRDefault="00F049F4">
      <w:pPr>
        <w:spacing w:after="0" w:line="408" w:lineRule="auto"/>
        <w:ind w:left="120"/>
        <w:jc w:val="center"/>
        <w:rPr>
          <w:lang w:val="ru-RU"/>
        </w:rPr>
      </w:pPr>
      <w:r w:rsidRPr="00DB52E4">
        <w:rPr>
          <w:rFonts w:ascii="Times New Roman" w:hAnsi="Times New Roman"/>
          <w:b/>
          <w:color w:val="000000"/>
          <w:sz w:val="28"/>
          <w:lang w:val="ru-RU"/>
        </w:rPr>
        <w:t>‌‌‌‌‌</w:t>
      </w:r>
      <w:r w:rsidRPr="00DB52E4">
        <w:rPr>
          <w:rFonts w:ascii="Times New Roman" w:hAnsi="Times New Roman"/>
          <w:color w:val="000000"/>
          <w:sz w:val="28"/>
          <w:lang w:val="ru-RU"/>
        </w:rPr>
        <w:t>​</w:t>
      </w:r>
    </w:p>
    <w:p w:rsidR="00B14F72" w:rsidRPr="00044E18" w:rsidRDefault="00F049F4">
      <w:pPr>
        <w:spacing w:after="0" w:line="408" w:lineRule="auto"/>
        <w:ind w:left="120"/>
        <w:jc w:val="center"/>
        <w:rPr>
          <w:lang w:val="ru-RU"/>
        </w:rPr>
      </w:pPr>
      <w:r w:rsidRPr="00044E18">
        <w:rPr>
          <w:rFonts w:ascii="Times New Roman" w:hAnsi="Times New Roman"/>
          <w:b/>
          <w:color w:val="000000"/>
          <w:sz w:val="28"/>
          <w:lang w:val="ru-RU"/>
        </w:rPr>
        <w:t>МБОУ «Никольская ООШ № 9»</w:t>
      </w:r>
    </w:p>
    <w:p w:rsidR="00B14F72" w:rsidRPr="00044E18" w:rsidRDefault="00B14F72">
      <w:pPr>
        <w:spacing w:after="0"/>
        <w:ind w:left="120"/>
        <w:rPr>
          <w:lang w:val="ru-RU"/>
        </w:rPr>
      </w:pPr>
    </w:p>
    <w:p w:rsidR="00B14F72" w:rsidRPr="00044E18" w:rsidRDefault="00B14F72">
      <w:pPr>
        <w:spacing w:after="0"/>
        <w:ind w:left="120"/>
        <w:rPr>
          <w:lang w:val="ru-RU"/>
        </w:rPr>
      </w:pPr>
    </w:p>
    <w:tbl>
      <w:tblPr>
        <w:tblW w:w="9606" w:type="dxa"/>
        <w:tblLook w:val="04A0"/>
      </w:tblPr>
      <w:tblGrid>
        <w:gridCol w:w="4644"/>
        <w:gridCol w:w="4962"/>
      </w:tblGrid>
      <w:tr w:rsidR="00044E18" w:rsidRPr="00044E18" w:rsidTr="00044E18">
        <w:tc>
          <w:tcPr>
            <w:tcW w:w="4644" w:type="dxa"/>
          </w:tcPr>
          <w:p w:rsidR="00044E18" w:rsidRPr="0040209D" w:rsidRDefault="00044E18" w:rsidP="00E064EF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044E18" w:rsidRPr="00044E18" w:rsidRDefault="00044E18" w:rsidP="00044E1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44E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Зам. директора по УВР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</w:t>
            </w:r>
            <w:r w:rsidRPr="00044E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Попов Н.И.</w:t>
            </w:r>
          </w:p>
          <w:p w:rsidR="00044E18" w:rsidRPr="00044E18" w:rsidRDefault="00044E18" w:rsidP="00E064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44E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30.08.2023 г.</w:t>
            </w:r>
          </w:p>
          <w:p w:rsidR="00044E18" w:rsidRPr="0040209D" w:rsidRDefault="00044E18" w:rsidP="00E064EF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044E18" w:rsidRDefault="00044E18" w:rsidP="00E064EF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44E18" w:rsidRPr="00044E18" w:rsidRDefault="00044E18" w:rsidP="00044E1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44E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                Киселева Н.Е.</w:t>
            </w:r>
          </w:p>
          <w:p w:rsidR="00044E18" w:rsidRPr="00044E18" w:rsidRDefault="00044E18" w:rsidP="00E064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44E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№150 от 30.08.2023 г.</w:t>
            </w:r>
          </w:p>
          <w:p w:rsidR="00044E18" w:rsidRPr="0040209D" w:rsidRDefault="00044E18" w:rsidP="00E064EF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14F72" w:rsidRPr="00DB52E4" w:rsidRDefault="00B14F72">
      <w:pPr>
        <w:spacing w:after="0"/>
        <w:ind w:left="120"/>
        <w:rPr>
          <w:lang w:val="ru-RU"/>
        </w:rPr>
      </w:pPr>
    </w:p>
    <w:p w:rsidR="00B14F72" w:rsidRPr="00DB52E4" w:rsidRDefault="00F049F4">
      <w:pPr>
        <w:spacing w:after="0"/>
        <w:ind w:left="120"/>
        <w:rPr>
          <w:lang w:val="ru-RU"/>
        </w:rPr>
      </w:pPr>
      <w:r w:rsidRPr="00DB52E4">
        <w:rPr>
          <w:rFonts w:ascii="Times New Roman" w:hAnsi="Times New Roman"/>
          <w:color w:val="000000"/>
          <w:sz w:val="28"/>
          <w:lang w:val="ru-RU"/>
        </w:rPr>
        <w:t>‌</w:t>
      </w:r>
    </w:p>
    <w:p w:rsidR="00B14F72" w:rsidRPr="00DB52E4" w:rsidRDefault="00B14F72">
      <w:pPr>
        <w:spacing w:after="0"/>
        <w:ind w:left="120"/>
        <w:rPr>
          <w:lang w:val="ru-RU"/>
        </w:rPr>
      </w:pPr>
    </w:p>
    <w:p w:rsidR="00B14F72" w:rsidRPr="00DB52E4" w:rsidRDefault="00B14F72">
      <w:pPr>
        <w:spacing w:after="0"/>
        <w:ind w:left="120"/>
        <w:rPr>
          <w:lang w:val="ru-RU"/>
        </w:rPr>
      </w:pPr>
    </w:p>
    <w:p w:rsidR="00B14F72" w:rsidRPr="00DB52E4" w:rsidRDefault="00B14F72">
      <w:pPr>
        <w:spacing w:after="0"/>
        <w:ind w:left="120"/>
        <w:rPr>
          <w:lang w:val="ru-RU"/>
        </w:rPr>
      </w:pPr>
    </w:p>
    <w:p w:rsidR="00B14F72" w:rsidRPr="00DB52E4" w:rsidRDefault="00F049F4" w:rsidP="00915BF5">
      <w:pPr>
        <w:spacing w:after="0" w:line="408" w:lineRule="auto"/>
        <w:ind w:left="120"/>
        <w:jc w:val="center"/>
        <w:rPr>
          <w:lang w:val="ru-RU"/>
        </w:rPr>
      </w:pPr>
      <w:r w:rsidRPr="00DB52E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14F72" w:rsidRPr="00DB52E4" w:rsidRDefault="00F049F4">
      <w:pPr>
        <w:spacing w:after="0" w:line="408" w:lineRule="auto"/>
        <w:ind w:left="120"/>
        <w:jc w:val="center"/>
        <w:rPr>
          <w:lang w:val="ru-RU"/>
        </w:rPr>
      </w:pPr>
      <w:r w:rsidRPr="00DB52E4">
        <w:rPr>
          <w:rFonts w:ascii="Times New Roman" w:hAnsi="Times New Roman"/>
          <w:b/>
          <w:color w:val="000000"/>
          <w:sz w:val="28"/>
          <w:lang w:val="ru-RU"/>
        </w:rPr>
        <w:t>учебного курса «</w:t>
      </w:r>
      <w:r w:rsidR="00915BF5">
        <w:rPr>
          <w:rFonts w:ascii="Times New Roman" w:hAnsi="Times New Roman"/>
          <w:b/>
          <w:color w:val="000000"/>
          <w:sz w:val="28"/>
          <w:lang w:val="ru-RU"/>
        </w:rPr>
        <w:t>Великие битвы Великой Отечественной войны</w:t>
      </w:r>
      <w:r w:rsidRPr="00DB52E4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B14F72" w:rsidRPr="00DB52E4" w:rsidRDefault="00915BF5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5 класса</w:t>
      </w:r>
      <w:r w:rsidR="00F049F4" w:rsidRPr="00DB52E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14F72" w:rsidRPr="00DB52E4" w:rsidRDefault="00B14F72">
      <w:pPr>
        <w:spacing w:after="0"/>
        <w:ind w:left="120"/>
        <w:jc w:val="center"/>
        <w:rPr>
          <w:lang w:val="ru-RU"/>
        </w:rPr>
      </w:pPr>
    </w:p>
    <w:p w:rsidR="00B14F72" w:rsidRPr="00DB52E4" w:rsidRDefault="00B14F72">
      <w:pPr>
        <w:spacing w:after="0"/>
        <w:ind w:left="120"/>
        <w:jc w:val="center"/>
        <w:rPr>
          <w:lang w:val="ru-RU"/>
        </w:rPr>
      </w:pPr>
    </w:p>
    <w:p w:rsidR="00B14F72" w:rsidRPr="00DB52E4" w:rsidRDefault="00B14F72">
      <w:pPr>
        <w:spacing w:after="0"/>
        <w:ind w:left="120"/>
        <w:jc w:val="center"/>
        <w:rPr>
          <w:lang w:val="ru-RU"/>
        </w:rPr>
      </w:pPr>
    </w:p>
    <w:p w:rsidR="00B14F72" w:rsidRPr="00DB52E4" w:rsidRDefault="00B14F72">
      <w:pPr>
        <w:spacing w:after="0"/>
        <w:ind w:left="120"/>
        <w:jc w:val="center"/>
        <w:rPr>
          <w:lang w:val="ru-RU"/>
        </w:rPr>
      </w:pPr>
    </w:p>
    <w:p w:rsidR="00B14F72" w:rsidRDefault="00B14F72">
      <w:pPr>
        <w:spacing w:after="0"/>
        <w:ind w:left="120"/>
        <w:jc w:val="center"/>
        <w:rPr>
          <w:lang w:val="ru-RU"/>
        </w:rPr>
      </w:pPr>
    </w:p>
    <w:p w:rsidR="00915BF5" w:rsidRDefault="00915BF5">
      <w:pPr>
        <w:spacing w:after="0"/>
        <w:ind w:left="120"/>
        <w:jc w:val="center"/>
        <w:rPr>
          <w:lang w:val="ru-RU"/>
        </w:rPr>
      </w:pPr>
    </w:p>
    <w:p w:rsidR="00915BF5" w:rsidRDefault="00915BF5">
      <w:pPr>
        <w:spacing w:after="0"/>
        <w:ind w:left="120"/>
        <w:jc w:val="center"/>
        <w:rPr>
          <w:lang w:val="ru-RU"/>
        </w:rPr>
      </w:pPr>
    </w:p>
    <w:p w:rsidR="00915BF5" w:rsidRDefault="00915BF5">
      <w:pPr>
        <w:spacing w:after="0"/>
        <w:ind w:left="120"/>
        <w:jc w:val="center"/>
        <w:rPr>
          <w:lang w:val="ru-RU"/>
        </w:rPr>
      </w:pPr>
    </w:p>
    <w:p w:rsidR="00915BF5" w:rsidRDefault="00915BF5">
      <w:pPr>
        <w:spacing w:after="0"/>
        <w:ind w:left="120"/>
        <w:jc w:val="center"/>
        <w:rPr>
          <w:lang w:val="ru-RU"/>
        </w:rPr>
      </w:pPr>
    </w:p>
    <w:p w:rsidR="00915BF5" w:rsidRDefault="00915BF5">
      <w:pPr>
        <w:spacing w:after="0"/>
        <w:ind w:left="120"/>
        <w:jc w:val="center"/>
        <w:rPr>
          <w:lang w:val="ru-RU"/>
        </w:rPr>
      </w:pPr>
    </w:p>
    <w:p w:rsidR="00915BF5" w:rsidRPr="00DB52E4" w:rsidRDefault="00915BF5">
      <w:pPr>
        <w:spacing w:after="0"/>
        <w:ind w:left="120"/>
        <w:jc w:val="center"/>
        <w:rPr>
          <w:lang w:val="ru-RU"/>
        </w:rPr>
      </w:pPr>
    </w:p>
    <w:p w:rsidR="00B14F72" w:rsidRPr="00DB52E4" w:rsidRDefault="00B14F72">
      <w:pPr>
        <w:spacing w:after="0"/>
        <w:ind w:left="120"/>
        <w:jc w:val="center"/>
        <w:rPr>
          <w:lang w:val="ru-RU"/>
        </w:rPr>
      </w:pPr>
    </w:p>
    <w:p w:rsidR="00E064EF" w:rsidRDefault="00F049F4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DB52E4">
        <w:rPr>
          <w:rFonts w:ascii="Times New Roman" w:hAnsi="Times New Roman"/>
          <w:color w:val="000000"/>
          <w:sz w:val="28"/>
          <w:lang w:val="ru-RU"/>
        </w:rPr>
        <w:t>​</w:t>
      </w:r>
      <w:r w:rsidRPr="00DB52E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E064EF">
        <w:rPr>
          <w:rFonts w:ascii="Times New Roman" w:hAnsi="Times New Roman"/>
          <w:b/>
          <w:color w:val="000000"/>
          <w:sz w:val="28"/>
          <w:lang w:val="ru-RU"/>
        </w:rPr>
        <w:t>п. Никольский</w:t>
      </w:r>
    </w:p>
    <w:p w:rsidR="00B14F72" w:rsidRPr="00915BF5" w:rsidRDefault="00E064EF">
      <w:pPr>
        <w:spacing w:after="0"/>
        <w:ind w:left="120"/>
        <w:jc w:val="center"/>
        <w:rPr>
          <w:b/>
          <w:lang w:val="ru-RU"/>
        </w:rPr>
      </w:pPr>
      <w:r w:rsidRPr="00915BF5">
        <w:rPr>
          <w:rFonts w:ascii="Times New Roman" w:hAnsi="Times New Roman"/>
          <w:b/>
          <w:color w:val="000000"/>
          <w:sz w:val="28"/>
          <w:lang w:val="ru-RU"/>
        </w:rPr>
        <w:t>2023</w:t>
      </w:r>
      <w:r w:rsidR="00F049F4" w:rsidRPr="00915BF5">
        <w:rPr>
          <w:rFonts w:ascii="Times New Roman" w:hAnsi="Times New Roman"/>
          <w:b/>
          <w:color w:val="000000"/>
          <w:sz w:val="28"/>
          <w:lang w:val="ru-RU"/>
        </w:rPr>
        <w:t xml:space="preserve"> ‌​</w:t>
      </w:r>
      <w:r w:rsidR="00915BF5" w:rsidRPr="00915BF5">
        <w:rPr>
          <w:rFonts w:ascii="Times New Roman" w:hAnsi="Times New Roman"/>
          <w:b/>
          <w:color w:val="000000"/>
          <w:sz w:val="28"/>
          <w:lang w:val="ru-RU"/>
        </w:rPr>
        <w:t>г.</w:t>
      </w:r>
    </w:p>
    <w:p w:rsidR="00B14F72" w:rsidRPr="00DB52E4" w:rsidRDefault="00B14F72">
      <w:pPr>
        <w:spacing w:after="0"/>
        <w:ind w:left="120"/>
        <w:rPr>
          <w:lang w:val="ru-RU"/>
        </w:rPr>
      </w:pPr>
    </w:p>
    <w:p w:rsidR="00B14F72" w:rsidRPr="00DB52E4" w:rsidRDefault="00B14F72">
      <w:pPr>
        <w:rPr>
          <w:lang w:val="ru-RU"/>
        </w:rPr>
        <w:sectPr w:rsidR="00B14F72" w:rsidRPr="00DB52E4">
          <w:pgSz w:w="11906" w:h="16383"/>
          <w:pgMar w:top="1134" w:right="850" w:bottom="1134" w:left="1701" w:header="720" w:footer="720" w:gutter="0"/>
          <w:cols w:space="720"/>
        </w:sectPr>
      </w:pPr>
    </w:p>
    <w:p w:rsidR="00B14F72" w:rsidRPr="007C5764" w:rsidRDefault="00F049F4" w:rsidP="007C5764">
      <w:pPr>
        <w:spacing w:after="0"/>
        <w:ind w:left="-284" w:right="-143" w:firstLine="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block-11039353"/>
      <w:bookmarkEnd w:id="0"/>
      <w:r w:rsidRPr="007C5764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ПОЯСНИТЕЛЬНАЯ ЗАПИСКА</w:t>
      </w:r>
    </w:p>
    <w:bookmarkEnd w:id="1"/>
    <w:p w:rsidR="007C5764" w:rsidRPr="007C5764" w:rsidRDefault="007C5764" w:rsidP="007C5764">
      <w:pPr>
        <w:spacing w:after="0"/>
        <w:ind w:left="-284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Программа учебного курса «Великие битвы Великой Войны» (18 час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ов) предназначена для учащихся 5</w:t>
      </w:r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класса</w:t>
      </w:r>
      <w:bookmarkStart w:id="2" w:name="_GoBack"/>
      <w:bookmarkEnd w:id="2"/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Курс основан на хронологической последовательности основных сражений Великой Отечественной войны, направлен на углубление и расширение базового курса истории по теме «Великая Отечественная война». Наибольшее внимание уделено основным сражениям войны, вопросам личности в истории, сделан акцент на изучении героико-патриотической составляющей, формирование и закрепление исторических образов людей и событий прошлого, прославивших нашу страну. Временные рамки работы позволяют рассмотреть вопросы технической оснащенности армии, совершенствования военной техники за годы войны, роли военного искусства в военных операциях. </w:t>
      </w:r>
    </w:p>
    <w:p w:rsidR="007C5764" w:rsidRPr="007C5764" w:rsidRDefault="007C5764" w:rsidP="007C5764">
      <w:pPr>
        <w:spacing w:after="0"/>
        <w:ind w:left="-284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Модульный курс предназначен для учеников базового и профильного уровня, увлеченных темой Великой Отечественной войны, героической историей Родины, интересующихся более глубоким изучением темы для подготовки к итоговой аттестации школьников. </w:t>
      </w:r>
    </w:p>
    <w:p w:rsidR="007C5764" w:rsidRPr="007C5764" w:rsidRDefault="007C5764" w:rsidP="007C5764">
      <w:pPr>
        <w:spacing w:after="0"/>
        <w:ind w:left="-284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Курс направлен на формирование ценностей, среди которых важнейшими являются патриотизм, гуманизм, уважение прав человека, формирование устойчивого неприятия войны как способа решения вопросов в отношениях между народами. Использование в процессе обучения различных исторических источников позволяет создать условия для формирования способов </w:t>
      </w:r>
      <w:proofErr w:type="spellStart"/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мыследеятельности</w:t>
      </w:r>
      <w:proofErr w:type="spellEnd"/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обеспечивающих присвоение исторического материала и самоопределение по отношению к важнейшим событиям отечественной истории. </w:t>
      </w:r>
    </w:p>
    <w:p w:rsidR="007C5764" w:rsidRPr="007C5764" w:rsidRDefault="007C5764" w:rsidP="007C5764">
      <w:pPr>
        <w:spacing w:after="0"/>
        <w:ind w:left="-284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5764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Цели изучения курса: </w:t>
      </w:r>
    </w:p>
    <w:p w:rsidR="007C5764" w:rsidRPr="007C5764" w:rsidRDefault="007C5764" w:rsidP="007C5764">
      <w:pPr>
        <w:spacing w:after="0"/>
        <w:ind w:left="-284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1) осмысление учащимися опыта российской истории, усвоение национальных ценностей современного российского общества - патриотизма, уважения к традициям народа, к героическому прошлому страны; </w:t>
      </w:r>
    </w:p>
    <w:p w:rsidR="007C5764" w:rsidRPr="007C5764" w:rsidRDefault="007C5764" w:rsidP="007C5764">
      <w:pPr>
        <w:spacing w:after="0"/>
        <w:ind w:left="-284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2) формирование умений применения исторических знаний для осмысления сущности исторических явлений; </w:t>
      </w:r>
    </w:p>
    <w:p w:rsidR="007C5764" w:rsidRPr="007C5764" w:rsidRDefault="007C5764" w:rsidP="007C5764">
      <w:pPr>
        <w:spacing w:after="0"/>
        <w:ind w:left="-284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3) развитие умений искать, анализировать, сопоставлять и оценивать содержащуюся в различных источниках информацию о событиях и явлениях прошлого, способностей определять и аргументировать своё отношение к ней;</w:t>
      </w:r>
    </w:p>
    <w:p w:rsidR="007C5764" w:rsidRPr="007C5764" w:rsidRDefault="007C5764" w:rsidP="007C5764">
      <w:pPr>
        <w:spacing w:after="0"/>
        <w:ind w:left="-284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6) воспитание уважения к историческому наследию народов России; восприятие традиций исторического диалога, сложившихся в Российском государстве.</w:t>
      </w:r>
    </w:p>
    <w:p w:rsidR="007C5764" w:rsidRPr="007C5764" w:rsidRDefault="007C5764" w:rsidP="007C5764">
      <w:pPr>
        <w:spacing w:after="0"/>
        <w:ind w:left="-284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5764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Задачи курса:</w:t>
      </w:r>
    </w:p>
    <w:p w:rsidR="007C5764" w:rsidRPr="007C5764" w:rsidRDefault="007C5764" w:rsidP="007C5764">
      <w:pPr>
        <w:spacing w:after="0"/>
        <w:ind w:left="-284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- Воспитывать гражданственность, патриотизм, национальную идентичность, расширять социальный опыт учащихся при анализе и обсуждении форм человеческого взаимодействия в истории.</w:t>
      </w:r>
    </w:p>
    <w:p w:rsidR="007C5764" w:rsidRPr="007C5764" w:rsidRDefault="007C5764" w:rsidP="007C5764">
      <w:pPr>
        <w:spacing w:after="0"/>
        <w:ind w:left="-284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Развивать способности критически анализировать полученную историко-социальную информацию, определять собственную позицию; </w:t>
      </w:r>
    </w:p>
    <w:p w:rsidR="007C5764" w:rsidRPr="007C5764" w:rsidRDefault="007C5764" w:rsidP="007C5764">
      <w:pPr>
        <w:spacing w:after="0"/>
        <w:ind w:left="-284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Совершенствовать навыки комплексной работы с различными типами исторических источников, поиска и систематизации исторической информации;</w:t>
      </w:r>
    </w:p>
    <w:p w:rsidR="007C5764" w:rsidRPr="007C5764" w:rsidRDefault="007C5764" w:rsidP="007C5764">
      <w:pPr>
        <w:spacing w:after="0"/>
        <w:ind w:left="-284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Формировать умения выявлять историческую обусловленность различных версий и оценок событий прошлого и современности, определять и аргументировано представлять собственное отношение к дискуссионным проблемам истории.</w:t>
      </w:r>
    </w:p>
    <w:p w:rsidR="007C5764" w:rsidRPr="007C5764" w:rsidRDefault="007C5764" w:rsidP="007C5764">
      <w:pPr>
        <w:spacing w:after="0"/>
        <w:ind w:left="-284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5764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В результате освоения данного курса учащиеся должны: </w:t>
      </w:r>
    </w:p>
    <w:p w:rsidR="007C5764" w:rsidRPr="007C5764" w:rsidRDefault="007C5764" w:rsidP="007C5764">
      <w:pPr>
        <w:spacing w:after="0"/>
        <w:ind w:left="-284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576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знать: </w:t>
      </w:r>
      <w:r w:rsidRPr="007C576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br/>
      </w:r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основные сражения и военные операции Великой Отечественной войны; командующих советской армии, прославивших свое имя в сражениях Великой Отечественной; примеры подвигов солдат в главных сражениях войны; карту военных действий; </w:t>
      </w:r>
    </w:p>
    <w:p w:rsidR="007C5764" w:rsidRPr="007C5764" w:rsidRDefault="007C5764" w:rsidP="007C5764">
      <w:pPr>
        <w:spacing w:after="0"/>
        <w:ind w:left="-284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576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уметь:</w:t>
      </w:r>
      <w:proofErr w:type="gramStart"/>
      <w:r w:rsidRPr="007C576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br/>
      </w:r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gramEnd"/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анализировать различные исторические источники, сопоставлять, систематизировать, обобщать информацию из различных исторических источников, проводить атрибуцию документа; </w:t>
      </w:r>
    </w:p>
    <w:p w:rsidR="007C5764" w:rsidRPr="007C5764" w:rsidRDefault="007C5764" w:rsidP="007C5764">
      <w:pPr>
        <w:spacing w:after="0"/>
        <w:ind w:left="-284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различать в исторической информации факты и мнения, описания и объяснения, гипотезы и теории;</w:t>
      </w:r>
    </w:p>
    <w:p w:rsidR="007C5764" w:rsidRPr="007C5764" w:rsidRDefault="007C5764" w:rsidP="007C5764">
      <w:pPr>
        <w:spacing w:after="0"/>
        <w:ind w:left="-284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использовать при поиске и систематизации исторической информации методы электронной обработки, отображения информации в различных знаковых системах (текст, карта, таблица, схема, аудиовизуальный ряд) и перевода информации из одной знаковой системы в другую;</w:t>
      </w:r>
    </w:p>
    <w:p w:rsidR="007C5764" w:rsidRPr="007C5764" w:rsidRDefault="007C5764" w:rsidP="007C5764">
      <w:pPr>
        <w:spacing w:after="0"/>
        <w:ind w:left="-284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использовать принципы причинно-следственного, временного и пространственного анализа для изучения исторических процессов и явлений;</w:t>
      </w:r>
    </w:p>
    <w:p w:rsidR="007C5764" w:rsidRPr="007C5764" w:rsidRDefault="007C5764" w:rsidP="007C5764">
      <w:pPr>
        <w:spacing w:after="0"/>
        <w:ind w:left="-284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участвовать в групповой работе, определять ключевые моменты дискуссии, формулировать собственную позицию по обсуждаемым вопросам, использовать для ее аргументации исторические сведения, учитывать различные мнения и идеи, организовывать работу группы;</w:t>
      </w:r>
    </w:p>
    <w:p w:rsidR="007C5764" w:rsidRDefault="007C5764" w:rsidP="007C5764">
      <w:pPr>
        <w:spacing w:after="0"/>
        <w:ind w:left="-284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представлять результаты индивидуальной и групповой историко-познавательной деятельности в формах конспекта, реферата, исторического сочинения, резюме, рецензии, исследовательского проекта, публичной презентации.</w:t>
      </w:r>
    </w:p>
    <w:p w:rsidR="007C5764" w:rsidRPr="007C5764" w:rsidRDefault="007C5764" w:rsidP="007C5764">
      <w:pPr>
        <w:spacing w:after="0"/>
        <w:ind w:left="-284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C5764" w:rsidRDefault="007C5764" w:rsidP="007C5764">
      <w:pPr>
        <w:spacing w:after="0"/>
        <w:ind w:left="-284" w:right="-143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7C576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lastRenderedPageBreak/>
        <w:t>Содержание программы</w:t>
      </w:r>
    </w:p>
    <w:p w:rsidR="007C5764" w:rsidRPr="007C5764" w:rsidRDefault="007C5764" w:rsidP="007C5764">
      <w:pPr>
        <w:spacing w:after="0"/>
        <w:ind w:left="-284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C5764" w:rsidRPr="007C5764" w:rsidRDefault="007C5764" w:rsidP="007C5764">
      <w:pPr>
        <w:spacing w:after="0"/>
        <w:ind w:left="-284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57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Начало войны. Первые сражения </w:t>
      </w:r>
    </w:p>
    <w:p w:rsidR="007C5764" w:rsidRPr="007C5764" w:rsidRDefault="007C5764" w:rsidP="007C5764">
      <w:pPr>
        <w:spacing w:after="0"/>
        <w:ind w:left="-284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План «Барбаросса» - стратегический замысел. Соотношение сил СССР и Германии накануне вторжения. Нападение Германии на СССР. Потери советской авиации. Приграничные сражения. Прибалтийская, Белорусская и </w:t>
      </w:r>
      <w:proofErr w:type="spellStart"/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Западноукраинская</w:t>
      </w:r>
      <w:proofErr w:type="spellEnd"/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(Львовско-Черновицкая) оборонительные операции. Контрудары советских войск. Танковое сражение в районе Дубно – Луцк - Броды. Бои за «линию Сталина». Подвиг Брестской крепости. Смоленское сражение. Киевская оборонительная операция. Трагедия генералов Павлова и </w:t>
      </w:r>
      <w:proofErr w:type="spellStart"/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Кирпоноса</w:t>
      </w:r>
      <w:proofErr w:type="spellEnd"/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Итоги первых месяцев войны. </w:t>
      </w:r>
    </w:p>
    <w:p w:rsidR="007C5764" w:rsidRPr="007C5764" w:rsidRDefault="007C5764" w:rsidP="007C5764">
      <w:pPr>
        <w:spacing w:after="0"/>
        <w:ind w:left="-284" w:right="-143"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</w:pPr>
      <w:r w:rsidRPr="007C57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Битва за Москву</w:t>
      </w:r>
    </w:p>
    <w:p w:rsidR="007C5764" w:rsidRPr="007C5764" w:rsidRDefault="007C5764" w:rsidP="007C5764">
      <w:pPr>
        <w:spacing w:after="0"/>
        <w:ind w:left="-284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План операции «Тайфун». Бомбардировки Москвы. Московская стратегическая оборонительная операция. Окружение советских войск под Брянском и Вязьмой. Бои на Можайской линии обороны, на калининском и тульском направлениях. Парад 7 ноября 1941 г. Второе наступление немецких войск: бои на ближних подступах к Москве. Москва на осадном положении. Формирование московского ополчения. Замысел и подготовка контрнаступления советских войск под Москвой. Московская стратегическая наступательная операция. Зимнее контрнаступление Красной Армии. Советские полководцы в битве за Москву – Г.К. Жуков, Б.М. Шапошников, И.С. Конев, А.И. Ерёменко. Итоги и значение Московской битвы. </w:t>
      </w:r>
    </w:p>
    <w:p w:rsidR="007C5764" w:rsidRPr="007C5764" w:rsidRDefault="007C5764" w:rsidP="007C5764">
      <w:pPr>
        <w:spacing w:after="0"/>
        <w:ind w:left="-284" w:right="-143"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</w:pPr>
      <w:r w:rsidRPr="007C57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Оборона Ленинграда</w:t>
      </w:r>
    </w:p>
    <w:p w:rsidR="007C5764" w:rsidRPr="007C5764" w:rsidRDefault="007C5764" w:rsidP="007C5764">
      <w:pPr>
        <w:spacing w:after="0"/>
        <w:ind w:left="-284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Наступление немецких и финских войск на Ленинград летом 1941 г. Бои на </w:t>
      </w:r>
      <w:proofErr w:type="spellStart"/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Лужском</w:t>
      </w:r>
      <w:proofErr w:type="spellEnd"/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рубеже. Окружение Ленинграда. Тихвинская и Синявская операции. Блокада Ленинграда. Дорога жизни. Бои на Невском пятачке. Неудачная попытка прорыва блокады весной 1942 г. Трагедия 2-ой ударной армии. Жизнь в блокадном Ленинграде. Прорыв блокады Ленинграда и боевые действия советских войск в 1943 г. Наступление советских войск на северо-западном направлении в январе – июне 1944 г. Снятие блокады Ленинграда. Выход из войны Финляндии. Итоги и значение обороны Ленинграда. Советские полководцы в обороне Ленинграда – К.Е. Ворошилов, Г.К. Жуков, Л.А. Говоров, В.Ф. </w:t>
      </w:r>
      <w:proofErr w:type="spellStart"/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Трибуц</w:t>
      </w:r>
      <w:proofErr w:type="spellEnd"/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Итоги обороны Ленинграда.</w:t>
      </w:r>
    </w:p>
    <w:p w:rsidR="007C5764" w:rsidRPr="007C5764" w:rsidRDefault="007C5764" w:rsidP="007C5764">
      <w:pPr>
        <w:spacing w:after="0"/>
        <w:ind w:left="-284" w:right="-143"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</w:pPr>
      <w:r w:rsidRPr="007C57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Битва за Кавказ</w:t>
      </w:r>
    </w:p>
    <w:p w:rsidR="007C5764" w:rsidRPr="007C5764" w:rsidRDefault="007C5764" w:rsidP="007C5764">
      <w:pPr>
        <w:spacing w:after="0"/>
        <w:ind w:left="-284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Потеря Красной армией стратегической инициативы весной-летом 1942 г. Поражение наступательных операций в Крыму и Донбассе. Летнее наступление немецкой армии. Приказ № 227. Стратегическое значение Кавказа. Наступательная операция вермахта «</w:t>
      </w:r>
      <w:proofErr w:type="spellStart"/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Блау</w:t>
      </w:r>
      <w:proofErr w:type="spellEnd"/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». Захват противником Ростова-на-</w:t>
      </w:r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Дону, Краснодара, Майкопа и Армавира. Бои за Новороссийск. Оборона Туапсе. Бои за Главный Кавказский хребет. Срыв планов противника по прорыву в Закавказье. Второй этап битвы за Кавказ январь - октябрь 1943 г. Переход стратегической инициативы на Кавказе к Красной армии. Контрнаступление советских войск. Бои на Кубани. Разгром Краснодарской немецкой группировки. Наступление на Батайск и Ростов. Бои за Таманский полуостров. Освобождение Новороссийска. Эвакуация Таманской группировки противника в Крым. Полное освобождение Кавказа. Советские полководцы в битве за Кавказ – С.М. Будённый, Р.Я. Малиновский, И.В. Тюленев, Ф.С. Октябрьский. Итоги и значение битвы за Кавказ. </w:t>
      </w:r>
    </w:p>
    <w:p w:rsidR="007C5764" w:rsidRPr="007C5764" w:rsidRDefault="007C5764" w:rsidP="007C5764">
      <w:pPr>
        <w:spacing w:after="0"/>
        <w:ind w:left="-284" w:right="-143"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</w:pPr>
      <w:r w:rsidRPr="007C57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Сталинградская битва</w:t>
      </w:r>
    </w:p>
    <w:p w:rsidR="007C5764" w:rsidRPr="007C5764" w:rsidRDefault="007C5764" w:rsidP="007C5764">
      <w:pPr>
        <w:spacing w:after="0"/>
        <w:ind w:left="-284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Наступление немецкой армии на Сталинград летом 1942 г</w:t>
      </w:r>
      <w:proofErr w:type="gramStart"/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.. </w:t>
      </w:r>
      <w:proofErr w:type="gramEnd"/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Бои на Дону. Подготовка к обороне Сталинграда. Бомбардировки и разрушение города. Бои в Сталинграде. Немецкие наступления на Сталинград. Бои за центральную часть города и Мамаев курган. Прорыв противника к Волге. Новая тактика городского боя. Штурмовые отряды. Сражение за Сталинградские заводы. Операция «Уран». Разгром румынских и итальянских войск. Окружение 6 немецкой армии. Операция «Зимняя гроза» - попытка противника по разблокированию окруженных сил. Операция «Кольцо» - расчленение и уничтожение окруженных сил противника. Капитуляция немецких сил под Сталинградом. Советские полководцы в Сталинградской битве – Г.К. Жуков, А.М. Василевский, К.К. Рокоссовский, А.И. Ерёменко, В.И. Чуйков. А.И. Родимцев. И.А. </w:t>
      </w:r>
      <w:proofErr w:type="spellStart"/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Людников</w:t>
      </w:r>
      <w:proofErr w:type="spellEnd"/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Историческое значение Сталинградской битвы.</w:t>
      </w:r>
    </w:p>
    <w:p w:rsidR="007C5764" w:rsidRPr="007C5764" w:rsidRDefault="007C5764" w:rsidP="007C5764">
      <w:pPr>
        <w:spacing w:after="0"/>
        <w:ind w:left="-284" w:right="-143"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</w:pPr>
      <w:r w:rsidRPr="007C57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Курская битва</w:t>
      </w:r>
    </w:p>
    <w:p w:rsidR="007C5764" w:rsidRPr="007C5764" w:rsidRDefault="007C5764" w:rsidP="007C5764">
      <w:pPr>
        <w:spacing w:after="0"/>
        <w:ind w:left="-284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Положение на советско-германской </w:t>
      </w:r>
      <w:proofErr w:type="gramStart"/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фронте</w:t>
      </w:r>
      <w:proofErr w:type="gramEnd"/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весной 1943 г.. Планы сторон и расстановка сил. Подготовка к сражению. Операция «Рельсовая война». Операция «Цитадель» - попытка наступления немецких войск. Оборонительная стадия Курского сражения. Танковое сражение под Прохоровкой. Переход Красной армии в контрнаступление. Операция «Кутузов» - освобождение Орла. Операция «Румянцев» - освобождение Белгорода и Харькова. Первый салют. Советские полководцы в Курской битве – Г.К. Жуков, К.К. Рокоссовский, И.С. Конев, Н.Ф. Ватутин, М.Е. Катуков. П.А. Ротмистров. Итоги и историческое значение Курской битвы.</w:t>
      </w:r>
    </w:p>
    <w:p w:rsidR="007C5764" w:rsidRPr="007C5764" w:rsidRDefault="007C5764" w:rsidP="007C5764">
      <w:pPr>
        <w:spacing w:after="0"/>
        <w:ind w:left="-284" w:right="-143"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</w:pPr>
      <w:r w:rsidRPr="007C57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Освобождение Украины</w:t>
      </w:r>
    </w:p>
    <w:p w:rsidR="007C5764" w:rsidRPr="007C5764" w:rsidRDefault="007C5764" w:rsidP="007C5764">
      <w:pPr>
        <w:spacing w:after="0"/>
        <w:ind w:left="-284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Положение на советско-германском фронте осенью 1943 г. Осеннее наступление Красной армии. Форсирование Днепра. Освобождение Киева. Бои за Киев. Освобождение столицы Украины. </w:t>
      </w:r>
      <w:proofErr w:type="spellStart"/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Косунь-Шевченковской</w:t>
      </w:r>
      <w:proofErr w:type="spellEnd"/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операции. Соотношение сил сторон. Начало наступления Красной армии. Окружение </w:t>
      </w:r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основных сил немецкой группировки. Образование внешнего и внутреннего кольца окружения – «Сталинград на Днепре». Полпытки противника разблокирования окруженной группировки и прорыва из окружения. Освобождение Правобережной Украины. Окружение немецких войск на Юге Украины. Советские полководцы </w:t>
      </w:r>
      <w:proofErr w:type="gramStart"/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proofErr w:type="gramEnd"/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сражениях за Украину Н.Ф. Ватутин. Н.С. Конев, П.С. Рыбалко, С.И. Богданов, А.Г. Кравченко. Итоги </w:t>
      </w:r>
      <w:proofErr w:type="gramStart"/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зимней компании</w:t>
      </w:r>
      <w:proofErr w:type="gramEnd"/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1943-1944 гг.</w:t>
      </w:r>
    </w:p>
    <w:p w:rsidR="007C5764" w:rsidRPr="007C5764" w:rsidRDefault="007C5764" w:rsidP="007C5764">
      <w:pPr>
        <w:spacing w:after="0"/>
        <w:ind w:left="-284" w:right="-143"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</w:pPr>
      <w:r w:rsidRPr="007C57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Операция «Багратион»</w:t>
      </w:r>
    </w:p>
    <w:p w:rsidR="007C5764" w:rsidRPr="007C5764" w:rsidRDefault="007C5764" w:rsidP="007C5764">
      <w:pPr>
        <w:spacing w:after="0"/>
        <w:ind w:left="-284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Положение на советско-германском фронте в июне 1944 г. Стратегический замысел операции «Багратион». Подготовка операции. Первый этап операции «Багратион»: окружение и разгром немецких сил у Витебска и Бобруйска. Освобождение Минска. Выход на государственную границу СССР. Второй этап операции «Багратион»: освобождение Литвы и Восточной Польши. Блокада Северной группировки немецких войск в Курляндии. Советские полководцы в операции «Багратион» - К.К. Рокоссовский, Г.К. Жуков, И.Х. Баграмян, И.Д. Черняховский, Г.Ф. Захаров. Итоги и историческое значение операции «Багратион».</w:t>
      </w:r>
    </w:p>
    <w:p w:rsidR="007C5764" w:rsidRPr="007C5764" w:rsidRDefault="007C5764" w:rsidP="007C5764">
      <w:pPr>
        <w:spacing w:after="0"/>
        <w:ind w:left="-284" w:right="-143"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</w:pPr>
      <w:r w:rsidRPr="007C57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Битва за Берлин</w:t>
      </w:r>
    </w:p>
    <w:p w:rsidR="007C5764" w:rsidRPr="007C5764" w:rsidRDefault="007C5764" w:rsidP="007C5764">
      <w:pPr>
        <w:spacing w:after="0"/>
        <w:ind w:left="-284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Военно-политическая ситуация в Европе весной 1945 г. Бои в Померании и Силезии. План Берлинской операции. Оборонительная стратегия вермахта. Концепция «тотальной войны». Укрепление Берлина и формирование </w:t>
      </w:r>
      <w:proofErr w:type="spellStart"/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фольксштурма</w:t>
      </w:r>
      <w:proofErr w:type="spellEnd"/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«народного ополчения». Силы сторон. Начало наступления на Берлин. Бои за </w:t>
      </w:r>
      <w:proofErr w:type="spellStart"/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Зееловские</w:t>
      </w:r>
      <w:proofErr w:type="spellEnd"/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высоты. Окружение столицы Рейха. Встреча советских и американских войск на Эльбе. Штурм Берлина. Бои за правительственный квартал. Самоубийство Гитлера. Попытка нового правительства Рейха вступить в мирные переговоры. Штурм Рейхстага. Знамя Победы. Капитуляция берлинского гарнизона. Подписание акта о безоговорочной капитуляции Германии в </w:t>
      </w:r>
      <w:proofErr w:type="spellStart"/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Карлхорсте</w:t>
      </w:r>
      <w:proofErr w:type="spellEnd"/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Окончание войны в Европе. Советские полководцы в Битве за Берлин – Г.К. Жуков, И.С. Конев, К.К. Рокоссовский, В.И. Чуйков, М.Е. Катуков, С.И. Богданов. Итоги и значение Берлинской наступательной операции. Битва за Берлин – крупнейшее сражение в мировой истории. </w:t>
      </w:r>
    </w:p>
    <w:p w:rsidR="007C5764" w:rsidRPr="007C5764" w:rsidRDefault="007C5764" w:rsidP="007C5764">
      <w:pPr>
        <w:spacing w:after="0"/>
        <w:ind w:left="-284" w:right="-143" w:firstLine="284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576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br w:type="page"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lastRenderedPageBreak/>
        <w:t>Т</w:t>
      </w:r>
      <w:r w:rsidRPr="007C576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ематическое планирование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90"/>
        <w:gridCol w:w="7522"/>
        <w:gridCol w:w="1459"/>
      </w:tblGrid>
      <w:tr w:rsidR="007C5764" w:rsidRPr="007C5764" w:rsidTr="00641215">
        <w:trPr>
          <w:jc w:val="center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641215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en-US"/>
              </w:rPr>
              <w:t>№</w:t>
            </w:r>
          </w:p>
          <w:p w:rsidR="007C5764" w:rsidRPr="007C5764" w:rsidRDefault="007C5764" w:rsidP="00641215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</w:pPr>
            <w:proofErr w:type="spellStart"/>
            <w:r w:rsidRPr="007C5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en-US"/>
              </w:rPr>
              <w:t>п\</w:t>
            </w:r>
            <w:proofErr w:type="gramStart"/>
            <w:r w:rsidRPr="007C5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en-US"/>
              </w:rPr>
              <w:t>п</w:t>
            </w:r>
            <w:proofErr w:type="spellEnd"/>
            <w:proofErr w:type="gramEnd"/>
          </w:p>
          <w:p w:rsidR="007C5764" w:rsidRPr="007C5764" w:rsidRDefault="007C5764" w:rsidP="00641215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  <w:t> </w:t>
            </w:r>
          </w:p>
        </w:tc>
        <w:tc>
          <w:tcPr>
            <w:tcW w:w="7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641215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  <w:t> </w:t>
            </w:r>
          </w:p>
          <w:p w:rsidR="007C5764" w:rsidRPr="007C5764" w:rsidRDefault="007C5764" w:rsidP="00641215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en-US"/>
              </w:rPr>
              <w:t>Название раздела</w:t>
            </w:r>
          </w:p>
          <w:p w:rsidR="007C5764" w:rsidRPr="007C5764" w:rsidRDefault="007C5764" w:rsidP="00641215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  <w:t> 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641215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en-US"/>
              </w:rPr>
              <w:t>количество часов</w:t>
            </w:r>
          </w:p>
        </w:tc>
      </w:tr>
      <w:tr w:rsidR="007C5764" w:rsidRPr="007C5764" w:rsidTr="00641215">
        <w:trPr>
          <w:jc w:val="center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641215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en-US"/>
              </w:rPr>
              <w:t>1</w:t>
            </w:r>
          </w:p>
        </w:tc>
        <w:tc>
          <w:tcPr>
            <w:tcW w:w="7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641215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en-US"/>
              </w:rPr>
              <w:t xml:space="preserve">Начало войны. Первые сражения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641215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en-US"/>
              </w:rPr>
              <w:t>1</w:t>
            </w:r>
          </w:p>
        </w:tc>
      </w:tr>
      <w:tr w:rsidR="007C5764" w:rsidRPr="007C5764" w:rsidTr="00641215">
        <w:trPr>
          <w:jc w:val="center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641215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en-US"/>
              </w:rPr>
              <w:t>2</w:t>
            </w:r>
          </w:p>
        </w:tc>
        <w:tc>
          <w:tcPr>
            <w:tcW w:w="7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641215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en-US"/>
              </w:rPr>
              <w:t>Битва за Москву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641215">
            <w:pPr>
              <w:shd w:val="clear" w:color="auto" w:fill="FFFFFF"/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en-US"/>
              </w:rPr>
              <w:t>2</w:t>
            </w:r>
          </w:p>
        </w:tc>
      </w:tr>
      <w:tr w:rsidR="007C5764" w:rsidRPr="007C5764" w:rsidTr="00641215">
        <w:trPr>
          <w:jc w:val="center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641215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en-US"/>
              </w:rPr>
              <w:t>3</w:t>
            </w:r>
          </w:p>
        </w:tc>
        <w:tc>
          <w:tcPr>
            <w:tcW w:w="7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641215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en-US"/>
              </w:rPr>
              <w:t>Оборона Ленинграда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641215">
            <w:pPr>
              <w:shd w:val="clear" w:color="auto" w:fill="FFFFFF"/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en-US"/>
              </w:rPr>
              <w:t>2</w:t>
            </w:r>
          </w:p>
        </w:tc>
      </w:tr>
      <w:tr w:rsidR="007C5764" w:rsidRPr="007C5764" w:rsidTr="00641215">
        <w:trPr>
          <w:jc w:val="center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641215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  <w:t>4</w:t>
            </w:r>
          </w:p>
        </w:tc>
        <w:tc>
          <w:tcPr>
            <w:tcW w:w="7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641215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proofErr w:type="spellStart"/>
            <w:r w:rsidRPr="007C5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  <w:t>Битва</w:t>
            </w:r>
            <w:proofErr w:type="spellEnd"/>
            <w:r w:rsidRPr="007C5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C5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  <w:t>за</w:t>
            </w:r>
            <w:proofErr w:type="spellEnd"/>
            <w:r w:rsidRPr="007C5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C5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  <w:t>Кавказ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641215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  <w:t>2</w:t>
            </w:r>
          </w:p>
        </w:tc>
      </w:tr>
      <w:tr w:rsidR="007C5764" w:rsidRPr="007C5764" w:rsidTr="00641215">
        <w:trPr>
          <w:jc w:val="center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641215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  <w:t>5</w:t>
            </w:r>
          </w:p>
        </w:tc>
        <w:tc>
          <w:tcPr>
            <w:tcW w:w="7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641215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proofErr w:type="spellStart"/>
            <w:r w:rsidRPr="007C5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  <w:t>Сталинградская</w:t>
            </w:r>
            <w:proofErr w:type="spellEnd"/>
            <w:r w:rsidRPr="007C5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C5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  <w:t>битва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641215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  <w:t>2</w:t>
            </w:r>
          </w:p>
        </w:tc>
      </w:tr>
      <w:tr w:rsidR="007C5764" w:rsidRPr="007C5764" w:rsidTr="00641215">
        <w:trPr>
          <w:jc w:val="center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641215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  <w:t>6</w:t>
            </w:r>
          </w:p>
        </w:tc>
        <w:tc>
          <w:tcPr>
            <w:tcW w:w="7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641215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proofErr w:type="spellStart"/>
            <w:r w:rsidRPr="007C5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  <w:t>Курская</w:t>
            </w:r>
            <w:proofErr w:type="spellEnd"/>
            <w:r w:rsidRPr="007C5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C5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  <w:t>битва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641215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  <w:t>2</w:t>
            </w:r>
          </w:p>
        </w:tc>
      </w:tr>
      <w:tr w:rsidR="007C5764" w:rsidRPr="007C5764" w:rsidTr="00641215">
        <w:trPr>
          <w:jc w:val="center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641215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  <w:t>7</w:t>
            </w:r>
          </w:p>
        </w:tc>
        <w:tc>
          <w:tcPr>
            <w:tcW w:w="7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641215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proofErr w:type="spellStart"/>
            <w:r w:rsidRPr="007C5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  <w:t>Корсунь-Шевченковская</w:t>
            </w:r>
            <w:proofErr w:type="spellEnd"/>
            <w:r w:rsidRPr="007C5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C5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  <w:t>наступательная</w:t>
            </w:r>
            <w:proofErr w:type="spellEnd"/>
            <w:r w:rsidRPr="007C5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C5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  <w:t>операция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641215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  <w:t>1</w:t>
            </w:r>
          </w:p>
        </w:tc>
      </w:tr>
      <w:tr w:rsidR="007C5764" w:rsidRPr="007C5764" w:rsidTr="00641215">
        <w:trPr>
          <w:jc w:val="center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641215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  <w:t>8</w:t>
            </w:r>
          </w:p>
        </w:tc>
        <w:tc>
          <w:tcPr>
            <w:tcW w:w="7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641215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proofErr w:type="spellStart"/>
            <w:r w:rsidRPr="007C5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  <w:t>Операция</w:t>
            </w:r>
            <w:proofErr w:type="spellEnd"/>
            <w:r w:rsidRPr="007C5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  <w:t xml:space="preserve"> «</w:t>
            </w:r>
            <w:proofErr w:type="spellStart"/>
            <w:r w:rsidRPr="007C5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  <w:t>Багратион</w:t>
            </w:r>
            <w:proofErr w:type="spellEnd"/>
            <w:r w:rsidRPr="007C5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  <w:t>»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641215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  <w:t>2</w:t>
            </w:r>
          </w:p>
        </w:tc>
      </w:tr>
      <w:tr w:rsidR="007C5764" w:rsidRPr="007C5764" w:rsidTr="00641215">
        <w:trPr>
          <w:jc w:val="center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641215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  <w:t>9</w:t>
            </w:r>
          </w:p>
        </w:tc>
        <w:tc>
          <w:tcPr>
            <w:tcW w:w="7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641215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proofErr w:type="spellStart"/>
            <w:r w:rsidRPr="007C5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  <w:t>Битва</w:t>
            </w:r>
            <w:proofErr w:type="spellEnd"/>
            <w:r w:rsidRPr="007C5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C5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  <w:t>за</w:t>
            </w:r>
            <w:proofErr w:type="spellEnd"/>
            <w:r w:rsidRPr="007C5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C5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  <w:t>Берлин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641215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  <w:t>2</w:t>
            </w:r>
          </w:p>
        </w:tc>
      </w:tr>
      <w:tr w:rsidR="007C5764" w:rsidRPr="007C5764" w:rsidTr="00641215">
        <w:trPr>
          <w:jc w:val="center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641215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  <w:t>10</w:t>
            </w:r>
          </w:p>
        </w:tc>
        <w:tc>
          <w:tcPr>
            <w:tcW w:w="7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641215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en-US"/>
              </w:rPr>
              <w:t>Повторительно-обобщающий и контрольно-проверочный урок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641215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  <w:t>2</w:t>
            </w:r>
          </w:p>
        </w:tc>
      </w:tr>
      <w:tr w:rsidR="007C5764" w:rsidRPr="007C5764" w:rsidTr="00641215">
        <w:trPr>
          <w:jc w:val="center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641215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  <w:t> </w:t>
            </w:r>
          </w:p>
        </w:tc>
        <w:tc>
          <w:tcPr>
            <w:tcW w:w="7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641215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proofErr w:type="spellStart"/>
            <w:r w:rsidRPr="007C5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  <w:t>Итого</w:t>
            </w:r>
            <w:proofErr w:type="spellEnd"/>
            <w:r w:rsidRPr="007C5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641215">
            <w:pPr>
              <w:shd w:val="clear" w:color="auto" w:fill="FFFFFF"/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  <w:t xml:space="preserve">18 </w:t>
            </w:r>
            <w:proofErr w:type="spellStart"/>
            <w:r w:rsidRPr="007C5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  <w:t>часов</w:t>
            </w:r>
            <w:proofErr w:type="spellEnd"/>
          </w:p>
        </w:tc>
      </w:tr>
    </w:tbl>
    <w:p w:rsidR="007C5764" w:rsidRPr="007C5764" w:rsidRDefault="007C5764" w:rsidP="007C5764">
      <w:pPr>
        <w:spacing w:after="0"/>
        <w:ind w:left="-284" w:right="-143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7C5764" w:rsidRPr="007C5764" w:rsidRDefault="007C5764" w:rsidP="007C5764">
      <w:pPr>
        <w:spacing w:after="0"/>
        <w:ind w:left="-284" w:right="-143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7C576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КАЛЕНДАРНО – ТЕМАТИЧЕСКОЕ</w:t>
      </w:r>
      <w:r w:rsidRPr="007C5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C576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ПЛАНИРОВАНИЕ КУРСА</w:t>
      </w:r>
    </w:p>
    <w:p w:rsidR="007C5764" w:rsidRPr="007C5764" w:rsidRDefault="007C5764" w:rsidP="007C5764">
      <w:pPr>
        <w:spacing w:after="0"/>
        <w:ind w:left="-284" w:right="-143" w:firstLine="284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576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Великие битвы Великой в</w:t>
      </w:r>
      <w:r w:rsidRPr="007C576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ойны»</w:t>
      </w:r>
    </w:p>
    <w:tbl>
      <w:tblPr>
        <w:tblW w:w="10561" w:type="dxa"/>
        <w:jc w:val="center"/>
        <w:tblInd w:w="-211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3"/>
        <w:gridCol w:w="1585"/>
        <w:gridCol w:w="850"/>
        <w:gridCol w:w="1535"/>
        <w:gridCol w:w="1418"/>
        <w:gridCol w:w="1997"/>
        <w:gridCol w:w="1612"/>
        <w:gridCol w:w="522"/>
        <w:gridCol w:w="439"/>
      </w:tblGrid>
      <w:tr w:rsidR="007C5764" w:rsidRPr="007C5764" w:rsidTr="007C5764">
        <w:trPr>
          <w:trHeight w:val="555"/>
          <w:jc w:val="center"/>
        </w:trPr>
        <w:tc>
          <w:tcPr>
            <w:tcW w:w="6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  <w:t>№</w:t>
            </w:r>
          </w:p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  <w:t>п/п</w:t>
            </w:r>
          </w:p>
        </w:tc>
        <w:tc>
          <w:tcPr>
            <w:tcW w:w="15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  <w:t> </w:t>
            </w:r>
            <w:proofErr w:type="spellStart"/>
            <w:r w:rsidRPr="007C5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  <w:t>Название</w:t>
            </w:r>
            <w:proofErr w:type="spellEnd"/>
            <w:r w:rsidRPr="007C5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C5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  <w:t>раздела</w:t>
            </w:r>
            <w:proofErr w:type="spellEnd"/>
            <w:r w:rsidRPr="007C5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  <w:t>,</w:t>
            </w:r>
          </w:p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proofErr w:type="spellStart"/>
            <w:r w:rsidRPr="007C5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  <w:t>тема</w:t>
            </w:r>
            <w:proofErr w:type="spellEnd"/>
            <w:r w:rsidRPr="007C5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C5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  <w:t>урока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proofErr w:type="spellStart"/>
            <w:r w:rsidRPr="007C5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  <w:t>Кол-во</w:t>
            </w:r>
            <w:proofErr w:type="spellEnd"/>
          </w:p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proofErr w:type="spellStart"/>
            <w:r w:rsidRPr="007C5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  <w:t>часов</w:t>
            </w:r>
            <w:proofErr w:type="spellEnd"/>
          </w:p>
        </w:tc>
        <w:tc>
          <w:tcPr>
            <w:tcW w:w="15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  <w:t> </w:t>
            </w:r>
            <w:proofErr w:type="spellStart"/>
            <w:r w:rsidRPr="007C5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  <w:t>Тип</w:t>
            </w:r>
            <w:proofErr w:type="spellEnd"/>
          </w:p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proofErr w:type="spellStart"/>
            <w:r w:rsidRPr="007C5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  <w:t>урока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  <w:t> </w:t>
            </w:r>
            <w:proofErr w:type="spellStart"/>
            <w:r w:rsidRPr="007C5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  <w:t>Форма</w:t>
            </w:r>
            <w:proofErr w:type="spellEnd"/>
          </w:p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proofErr w:type="spellStart"/>
            <w:r w:rsidRPr="007C5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  <w:t>урока</w:t>
            </w:r>
            <w:proofErr w:type="spellEnd"/>
          </w:p>
        </w:tc>
        <w:tc>
          <w:tcPr>
            <w:tcW w:w="199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  <w:t> </w:t>
            </w:r>
            <w:r w:rsidRPr="007C5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en-US"/>
              </w:rPr>
              <w:t>Требования</w:t>
            </w:r>
            <w:r w:rsidRPr="007C5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  <w:t>  </w:t>
            </w:r>
            <w:r w:rsidRPr="007C5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en-US"/>
              </w:rPr>
              <w:t>к уровню подготовки</w:t>
            </w:r>
          </w:p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  <w:t> </w:t>
            </w:r>
            <w:r w:rsidRPr="007C5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en-US"/>
              </w:rPr>
              <w:t>учащихся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proofErr w:type="spellStart"/>
            <w:r w:rsidRPr="007C5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  <w:t>Информационное</w:t>
            </w:r>
            <w:proofErr w:type="spellEnd"/>
            <w:r w:rsidRPr="007C5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C5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  <w:t>сопровождение</w:t>
            </w:r>
            <w:proofErr w:type="spellEnd"/>
            <w:r w:rsidRPr="007C5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  <w:t xml:space="preserve"> </w:t>
            </w:r>
          </w:p>
        </w:tc>
        <w:tc>
          <w:tcPr>
            <w:tcW w:w="9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proofErr w:type="spellStart"/>
            <w:r w:rsidRPr="007C5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  <w:t>Дата</w:t>
            </w:r>
            <w:proofErr w:type="spellEnd"/>
            <w:r w:rsidRPr="007C5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C5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  <w:t>проведения</w:t>
            </w:r>
            <w:proofErr w:type="spellEnd"/>
          </w:p>
        </w:tc>
      </w:tr>
      <w:tr w:rsidR="007C5764" w:rsidRPr="007C5764" w:rsidTr="007C5764">
        <w:trPr>
          <w:trHeight w:val="555"/>
          <w:jc w:val="center"/>
        </w:trPr>
        <w:tc>
          <w:tcPr>
            <w:tcW w:w="6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15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153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199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7C5764">
            <w:pPr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5764" w:rsidRPr="007C5764" w:rsidTr="007C5764">
        <w:trPr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1.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proofErr w:type="spellStart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Начало</w:t>
            </w:r>
            <w:proofErr w:type="spellEnd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войны</w:t>
            </w:r>
            <w:proofErr w:type="spellEnd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. </w:t>
            </w:r>
            <w:proofErr w:type="spellStart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Первые</w:t>
            </w:r>
            <w:proofErr w:type="spellEnd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сражения</w:t>
            </w:r>
            <w:proofErr w:type="spellEnd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proofErr w:type="spellStart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Комбинированный</w:t>
            </w:r>
            <w:proofErr w:type="spellEnd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урок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proofErr w:type="spellStart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Рассказ</w:t>
            </w:r>
            <w:proofErr w:type="spellEnd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с </w:t>
            </w:r>
            <w:proofErr w:type="spellStart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элементами</w:t>
            </w:r>
            <w:proofErr w:type="spellEnd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беседы</w:t>
            </w:r>
            <w:proofErr w:type="spellEnd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.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  <w:t xml:space="preserve">Понятия: «Барбаросса», оборонительные операции, контрудар, ГКО. Называть даты событий, объяснять планы сторон, анализировать причины поражений советской армии в </w:t>
            </w: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  <w:lastRenderedPageBreak/>
              <w:t xml:space="preserve">сражениях лета – осени 1941 года.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lastRenderedPageBreak/>
              <w:t>DVD</w:t>
            </w: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  <w:t xml:space="preserve"> «Великие битвы Великой Войны». ООО «Мир Знаний». </w:t>
            </w:r>
          </w:p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  <w:t xml:space="preserve">1. «План Барбаросса» </w:t>
            </w:r>
          </w:p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 2. «</w:t>
            </w:r>
            <w:proofErr w:type="spellStart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Первые</w:t>
            </w:r>
            <w:proofErr w:type="spellEnd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сражения</w:t>
            </w:r>
            <w:proofErr w:type="spellEnd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»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 </w:t>
            </w:r>
          </w:p>
        </w:tc>
      </w:tr>
      <w:tr w:rsidR="007C5764" w:rsidRPr="007C5764" w:rsidTr="007C5764">
        <w:trPr>
          <w:trHeight w:val="667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lastRenderedPageBreak/>
              <w:t>2-3.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proofErr w:type="spellStart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Битва</w:t>
            </w:r>
            <w:proofErr w:type="spellEnd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за</w:t>
            </w:r>
            <w:proofErr w:type="spellEnd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Москву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proofErr w:type="spellStart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Комбинированный</w:t>
            </w:r>
            <w:proofErr w:type="spellEnd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урок</w:t>
            </w:r>
            <w:proofErr w:type="spellEnd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  <w:t xml:space="preserve">Лекция. Практикум по работе с документами.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7C5764">
            <w:pPr>
              <w:shd w:val="clear" w:color="auto" w:fill="FFFFFF"/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 w:eastAsia="ru-RU" w:bidi="en-US"/>
              </w:rPr>
              <w:t>Московское сражение.</w:t>
            </w:r>
          </w:p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  <w:t xml:space="preserve">Понятия: «Тайфун», ополчение, осадное положение, контрнаступление; </w:t>
            </w:r>
          </w:p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  <w:t xml:space="preserve">называть даты военных действий; </w:t>
            </w:r>
          </w:p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  <w:t xml:space="preserve">Уметь работать с исторической картой, анализировать документы; </w:t>
            </w:r>
          </w:p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  <w:t>Самостоятельно находить информацию для работы по теме.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  <w:t xml:space="preserve">1. </w:t>
            </w: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DVD</w:t>
            </w: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  <w:t xml:space="preserve"> «Мир Знаний» серия «Ожившая история». ХХ век. Фрагмент «Парад на Красной площади».</w:t>
            </w:r>
          </w:p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  <w:t xml:space="preserve">2. </w:t>
            </w: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DVD</w:t>
            </w: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  <w:t>«Мир Знаний</w:t>
            </w:r>
            <w:proofErr w:type="gramStart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  <w:t xml:space="preserve">» </w:t>
            </w: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 </w:t>
            </w: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  <w:t>«</w:t>
            </w:r>
            <w:proofErr w:type="gramEnd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  <w:t xml:space="preserve">Великие битвы Великой Войны». </w:t>
            </w:r>
            <w:proofErr w:type="spellStart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Фрагмент</w:t>
            </w:r>
            <w:proofErr w:type="spellEnd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«</w:t>
            </w:r>
            <w:proofErr w:type="spellStart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Московская</w:t>
            </w:r>
            <w:proofErr w:type="spellEnd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битва</w:t>
            </w:r>
            <w:proofErr w:type="spellEnd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»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 </w:t>
            </w:r>
          </w:p>
        </w:tc>
      </w:tr>
      <w:tr w:rsidR="007C5764" w:rsidRPr="007C5764" w:rsidTr="007C5764">
        <w:trPr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4-5.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proofErr w:type="spellStart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Оборона</w:t>
            </w:r>
            <w:proofErr w:type="spellEnd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Ленинграда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  <w:t xml:space="preserve">Комбинированные уроки. Урок самостоятельной работы.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  <w:t>Лекция. Урок - Семинар - Работа в группах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  <w:t xml:space="preserve">Знать понятия: «Блокада». Называть даты, показывать на карте Тихвинскую и Синявскую, </w:t>
            </w:r>
            <w:proofErr w:type="spellStart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  <w:t>Демянскую</w:t>
            </w:r>
            <w:proofErr w:type="spellEnd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  <w:t xml:space="preserve"> операцию. Рассказывать о деятельности полководцев в обороне Ленинграда – К.Е. </w:t>
            </w: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  <w:lastRenderedPageBreak/>
              <w:t xml:space="preserve">Ворошилов, Г.К. Жуков, Л.А. Говоров, В.Ф. </w:t>
            </w:r>
            <w:proofErr w:type="spellStart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  <w:t>Трибуц</w:t>
            </w:r>
            <w:proofErr w:type="spellEnd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  <w:t xml:space="preserve">. Рассказывать о подвиге ленинградцев. Самостоятельно находить информацию для работы по теме.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7C5764">
            <w:pPr>
              <w:autoSpaceDE w:val="0"/>
              <w:autoSpaceDN w:val="0"/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lastRenderedPageBreak/>
              <w:t>DVD</w:t>
            </w: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  <w:t>«Мир Знаний</w:t>
            </w:r>
            <w:proofErr w:type="gramStart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  <w:t xml:space="preserve">» </w:t>
            </w: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 </w:t>
            </w: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  <w:t>«</w:t>
            </w:r>
            <w:proofErr w:type="gramEnd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  <w:t xml:space="preserve">Великие битвы Великой Войны». </w:t>
            </w:r>
          </w:p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proofErr w:type="spellStart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Фрагмент</w:t>
            </w:r>
            <w:proofErr w:type="spellEnd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«</w:t>
            </w:r>
            <w:proofErr w:type="spellStart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Оборона</w:t>
            </w:r>
            <w:proofErr w:type="spellEnd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Ленинграда</w:t>
            </w:r>
            <w:proofErr w:type="spellEnd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»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 </w:t>
            </w:r>
          </w:p>
        </w:tc>
      </w:tr>
      <w:tr w:rsidR="007C5764" w:rsidRPr="007C5764" w:rsidTr="007C5764">
        <w:trPr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lastRenderedPageBreak/>
              <w:t>6-7.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proofErr w:type="spellStart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Битва</w:t>
            </w:r>
            <w:proofErr w:type="spellEnd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за</w:t>
            </w:r>
            <w:proofErr w:type="spellEnd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Кавказ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  <w:t xml:space="preserve">Урок – изучение нового материала. Беседа.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proofErr w:type="spellStart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Лекция</w:t>
            </w:r>
            <w:proofErr w:type="spellEnd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с </w:t>
            </w:r>
            <w:proofErr w:type="spellStart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элементами</w:t>
            </w:r>
            <w:proofErr w:type="spellEnd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беседы</w:t>
            </w:r>
            <w:proofErr w:type="spellEnd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.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  <w:t>Называть основные операции, показывать на карте военные действия периода. Рассказывать о деятельности командующих</w:t>
            </w: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 </w:t>
            </w: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  <w:t xml:space="preserve"> - С.М. Будённый, Р.Я. Малиновский, И.В. Тюленев, Ф.С. Октябрьский. </w:t>
            </w:r>
          </w:p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  <w:t xml:space="preserve">Объяснять причины неудач 1942 года. Называть причины и ресурсы перелома в Кавказской битве, объяснять значение битвы.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7C5764">
            <w:pPr>
              <w:autoSpaceDE w:val="0"/>
              <w:autoSpaceDN w:val="0"/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DVD</w:t>
            </w: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  <w:t>«Мир Знаний</w:t>
            </w:r>
            <w:proofErr w:type="gramStart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  <w:t xml:space="preserve">» </w:t>
            </w: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 </w:t>
            </w: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  <w:t>«</w:t>
            </w:r>
            <w:proofErr w:type="gramEnd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  <w:t xml:space="preserve">Великие битвы Великой Войны». </w:t>
            </w:r>
            <w:proofErr w:type="spellStart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Фрагмент</w:t>
            </w:r>
            <w:proofErr w:type="spellEnd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«</w:t>
            </w:r>
            <w:proofErr w:type="spellStart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Битва</w:t>
            </w:r>
            <w:proofErr w:type="spellEnd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за</w:t>
            </w:r>
            <w:proofErr w:type="spellEnd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Кавказ</w:t>
            </w:r>
            <w:proofErr w:type="spellEnd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» </w:t>
            </w:r>
          </w:p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 </w:t>
            </w:r>
          </w:p>
        </w:tc>
      </w:tr>
      <w:tr w:rsidR="007C5764" w:rsidRPr="007C5764" w:rsidTr="007C5764">
        <w:trPr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8-9.       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proofErr w:type="spellStart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Сталинградская</w:t>
            </w:r>
            <w:proofErr w:type="spellEnd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битва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proofErr w:type="spellStart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Комбинированный</w:t>
            </w:r>
            <w:proofErr w:type="spellEnd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урок</w:t>
            </w:r>
            <w:proofErr w:type="spellEnd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proofErr w:type="spellStart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Видеоурок</w:t>
            </w:r>
            <w:proofErr w:type="spellEnd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 w:eastAsia="ru-RU" w:bidi="en-US"/>
              </w:rPr>
              <w:t>Сталинградская битва.</w:t>
            </w: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  <w:t xml:space="preserve"> Знать </w:t>
            </w: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  <w:lastRenderedPageBreak/>
              <w:t xml:space="preserve">периодизацию битвы, рассказывать о главных сражениях Сталинградской битвы, о </w:t>
            </w: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 </w:t>
            </w: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  <w:t xml:space="preserve">командующих - Г.К. Жуков, А.М. Василевский, К.К. Рокоссовский, А.И. Ерёменко, В.И. Чуйков. </w:t>
            </w:r>
            <w:proofErr w:type="spellStart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Работать</w:t>
            </w:r>
            <w:proofErr w:type="spellEnd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с </w:t>
            </w:r>
            <w:proofErr w:type="spellStart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исторической</w:t>
            </w:r>
            <w:proofErr w:type="spellEnd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картой</w:t>
            </w:r>
            <w:proofErr w:type="spellEnd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. </w:t>
            </w:r>
            <w:proofErr w:type="spellStart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Объяснять</w:t>
            </w:r>
            <w:proofErr w:type="spellEnd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историческое</w:t>
            </w:r>
            <w:proofErr w:type="spellEnd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значение</w:t>
            </w:r>
            <w:proofErr w:type="spellEnd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битвы</w:t>
            </w:r>
            <w:proofErr w:type="spellEnd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.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7C5764">
            <w:pPr>
              <w:autoSpaceDE w:val="0"/>
              <w:autoSpaceDN w:val="0"/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lastRenderedPageBreak/>
              <w:t>DVD</w:t>
            </w: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  <w:t>«Мир Знаний</w:t>
            </w:r>
            <w:proofErr w:type="gramStart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  <w:t xml:space="preserve">» </w:t>
            </w: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lastRenderedPageBreak/>
              <w:t> </w:t>
            </w: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  <w:t>«</w:t>
            </w:r>
            <w:proofErr w:type="gramEnd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  <w:t xml:space="preserve">Великие битвы Великой Войны». </w:t>
            </w:r>
            <w:proofErr w:type="spellStart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Фрагмент</w:t>
            </w:r>
            <w:proofErr w:type="spellEnd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«</w:t>
            </w:r>
            <w:proofErr w:type="spellStart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Сталинградская</w:t>
            </w:r>
            <w:proofErr w:type="spellEnd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битва</w:t>
            </w:r>
            <w:proofErr w:type="spellEnd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»</w:t>
            </w:r>
          </w:p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lastRenderedPageBreak/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 </w:t>
            </w:r>
          </w:p>
        </w:tc>
      </w:tr>
      <w:tr w:rsidR="007C5764" w:rsidRPr="007C5764" w:rsidTr="007C5764">
        <w:trPr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lastRenderedPageBreak/>
              <w:t>10-11.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proofErr w:type="spellStart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Курская</w:t>
            </w:r>
            <w:proofErr w:type="spellEnd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битва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proofErr w:type="spellStart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Комбинированные</w:t>
            </w:r>
            <w:proofErr w:type="spellEnd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уроки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  <w:t xml:space="preserve">Урок рассказ. Работа с документами.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 w:eastAsia="ru-RU" w:bidi="en-US"/>
              </w:rPr>
              <w:t xml:space="preserve">Битва на Курской дуге. </w:t>
            </w: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  <w:t xml:space="preserve">Знать: операция «Цитадель», «Рельсовая война», «Румянцев», «Кутузов». Объяснять планы сторон, анализировать соотношение сил, работать с историческими источниками. Советская армия в Курской битве. Советские полководцы– </w:t>
            </w:r>
            <w:proofErr w:type="gramStart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  <w:t>Г.</w:t>
            </w:r>
            <w:proofErr w:type="gramEnd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  <w:t xml:space="preserve">К. </w:t>
            </w: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  <w:lastRenderedPageBreak/>
              <w:t xml:space="preserve">Жуков, К.К. Рокоссовский, И.С. Конев, Н.Ф. Ватутин Анализировать историческое значение битвы.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7C5764">
            <w:pPr>
              <w:autoSpaceDE w:val="0"/>
              <w:autoSpaceDN w:val="0"/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lastRenderedPageBreak/>
              <w:t>DVD</w:t>
            </w: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  <w:t>«Мир Знаний</w:t>
            </w:r>
            <w:proofErr w:type="gramStart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  <w:t xml:space="preserve">» </w:t>
            </w: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 </w:t>
            </w: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  <w:t>«</w:t>
            </w:r>
            <w:proofErr w:type="gramEnd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  <w:t xml:space="preserve">Великие битвы Великой Войны». </w:t>
            </w:r>
            <w:proofErr w:type="spellStart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Фрагмент</w:t>
            </w:r>
            <w:proofErr w:type="spellEnd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«</w:t>
            </w:r>
            <w:proofErr w:type="spellStart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Курская</w:t>
            </w:r>
            <w:proofErr w:type="spellEnd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битва</w:t>
            </w:r>
            <w:proofErr w:type="spellEnd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»</w:t>
            </w:r>
          </w:p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 </w:t>
            </w:r>
          </w:p>
        </w:tc>
      </w:tr>
      <w:tr w:rsidR="007C5764" w:rsidRPr="007C5764" w:rsidTr="007C5764">
        <w:trPr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lastRenderedPageBreak/>
              <w:t>12.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proofErr w:type="spellStart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Освобождение</w:t>
            </w:r>
            <w:proofErr w:type="spellEnd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Украины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proofErr w:type="spellStart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Изучение</w:t>
            </w:r>
            <w:proofErr w:type="spellEnd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нового</w:t>
            </w:r>
            <w:proofErr w:type="spellEnd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материала</w:t>
            </w:r>
            <w:proofErr w:type="spellEnd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proofErr w:type="spellStart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Школьная</w:t>
            </w:r>
            <w:proofErr w:type="spellEnd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лекция</w:t>
            </w:r>
            <w:proofErr w:type="spellEnd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.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  <w:t xml:space="preserve">Анализировать соотношение сил и стратегический замысел операции. Называть основные сражения, объяснять итоги и значение операции. Анализировать исторические источники. Советские полководцы в </w:t>
            </w:r>
            <w:proofErr w:type="spellStart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  <w:t>Корсунь-Шевченковской</w:t>
            </w:r>
            <w:proofErr w:type="spellEnd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  <w:t xml:space="preserve"> операции – Н.Ф. Ватутин. Н.С. Конев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DVD</w:t>
            </w: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  <w:t>«Мир Знаний</w:t>
            </w:r>
            <w:proofErr w:type="gramStart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  <w:t xml:space="preserve">» </w:t>
            </w: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 </w:t>
            </w: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  <w:t>«</w:t>
            </w:r>
            <w:proofErr w:type="gramEnd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  <w:t xml:space="preserve">Великие битвы Великой Войны». </w:t>
            </w:r>
            <w:proofErr w:type="spellStart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Фрагмент</w:t>
            </w:r>
            <w:proofErr w:type="spellEnd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«</w:t>
            </w:r>
            <w:proofErr w:type="spellStart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Корсунь-Шевченковская</w:t>
            </w:r>
            <w:proofErr w:type="spellEnd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операция</w:t>
            </w:r>
            <w:proofErr w:type="spellEnd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»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 </w:t>
            </w:r>
          </w:p>
        </w:tc>
      </w:tr>
      <w:tr w:rsidR="007C5764" w:rsidRPr="007C5764" w:rsidTr="007C5764">
        <w:trPr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13-14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proofErr w:type="spellStart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Операция</w:t>
            </w:r>
            <w:proofErr w:type="spellEnd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«</w:t>
            </w:r>
            <w:proofErr w:type="spellStart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Багратион</w:t>
            </w:r>
            <w:proofErr w:type="spellEnd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proofErr w:type="spellStart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Комбинированные</w:t>
            </w:r>
            <w:proofErr w:type="spellEnd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уроки</w:t>
            </w:r>
            <w:proofErr w:type="spellEnd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  <w:t xml:space="preserve">Урок </w:t>
            </w:r>
            <w:proofErr w:type="gramStart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  <w:t>–р</w:t>
            </w:r>
            <w:proofErr w:type="gramEnd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  <w:t xml:space="preserve">ассказ с элементами беседы. </w:t>
            </w:r>
            <w:proofErr w:type="spellStart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Работа</w:t>
            </w:r>
            <w:proofErr w:type="spellEnd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с </w:t>
            </w:r>
            <w:proofErr w:type="spellStart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документами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  <w:t xml:space="preserve">Знать: Советская армия и полководцы в операции «Багратион» - К.К. Рокоссовский, И.Х. Баграмян, И.Д. </w:t>
            </w: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  <w:lastRenderedPageBreak/>
              <w:t>Черняховский, Г.Ф. Захаров.</w:t>
            </w: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 </w:t>
            </w: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  <w:t xml:space="preserve"> Анализировать соотношение сил накануне операции, называть основные этапы и итоги операции «Багратион».</w:t>
            </w:r>
          </w:p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  <w:t xml:space="preserve">Делать выводы о значении операции.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7C5764">
            <w:pPr>
              <w:autoSpaceDE w:val="0"/>
              <w:autoSpaceDN w:val="0"/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lastRenderedPageBreak/>
              <w:t>DVD</w:t>
            </w: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  <w:t>«Мир Знаний</w:t>
            </w:r>
            <w:proofErr w:type="gramStart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  <w:t xml:space="preserve">» </w:t>
            </w: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 </w:t>
            </w: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  <w:t>«</w:t>
            </w:r>
            <w:proofErr w:type="gramEnd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  <w:t xml:space="preserve">Великие битвы Великой Войны». </w:t>
            </w:r>
            <w:proofErr w:type="spellStart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Фрагмент</w:t>
            </w:r>
            <w:proofErr w:type="spellEnd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«</w:t>
            </w:r>
            <w:proofErr w:type="spellStart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Операция</w:t>
            </w:r>
            <w:proofErr w:type="spellEnd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«</w:t>
            </w:r>
            <w:proofErr w:type="spellStart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Багратион</w:t>
            </w:r>
            <w:proofErr w:type="spellEnd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»</w:t>
            </w:r>
          </w:p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lastRenderedPageBreak/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lastRenderedPageBreak/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 </w:t>
            </w:r>
          </w:p>
        </w:tc>
      </w:tr>
      <w:tr w:rsidR="007C5764" w:rsidRPr="007C5764" w:rsidTr="007C5764">
        <w:trPr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lastRenderedPageBreak/>
              <w:t>15-16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proofErr w:type="spellStart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Битва</w:t>
            </w:r>
            <w:proofErr w:type="spellEnd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за</w:t>
            </w:r>
            <w:proofErr w:type="spellEnd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Берлин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proofErr w:type="spellStart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Комбинированные</w:t>
            </w:r>
            <w:proofErr w:type="spellEnd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уроки</w:t>
            </w:r>
            <w:proofErr w:type="spellEnd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proofErr w:type="spellStart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Видеоурок</w:t>
            </w:r>
            <w:proofErr w:type="spellEnd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. </w:t>
            </w:r>
            <w:proofErr w:type="spellStart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Урок-беседа</w:t>
            </w:r>
            <w:proofErr w:type="spellEnd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.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  <w:t xml:space="preserve">Анализировать статистические данные, соотносить информацию из различных источников, формулировать собственные выводы, работать с историческими источниками. </w:t>
            </w:r>
          </w:p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  <w:t xml:space="preserve">Знать: Советская армия в сражении. Подвиг солдата. Знамя Победы. Советские полководцы в Битве за Берлин – Г.К. Жуков, И.С. Конев, К.К. Рокоссовский, В.И. Чуйков. Итоги и значение </w:t>
            </w: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  <w:lastRenderedPageBreak/>
              <w:t>Берлинской наступательной операции. Битва за Берлин – крупнейшее сражение в мировой истории.</w:t>
            </w: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  <w:lastRenderedPageBreak/>
              <w:t xml:space="preserve">1. </w:t>
            </w: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DVD</w:t>
            </w: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  <w:t xml:space="preserve"> «Мир Знаний» серия «Ожившая история». Новейшее время. </w:t>
            </w: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 </w:t>
            </w: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  <w:t xml:space="preserve">Фрагмент «Крах третьего рейха». </w:t>
            </w:r>
          </w:p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  <w:t xml:space="preserve">2. </w:t>
            </w: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DVD</w:t>
            </w: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  <w:t xml:space="preserve"> «Мир Знаний» серия «Ожившая история». ХХ век. Фрагмент «капитуляция Германии». </w:t>
            </w:r>
          </w:p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  <w:t xml:space="preserve">3. </w:t>
            </w: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DVD</w:t>
            </w: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  <w:t>«Мир Знаний</w:t>
            </w:r>
            <w:proofErr w:type="gramStart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  <w:t xml:space="preserve">» </w:t>
            </w: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 </w:t>
            </w: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  <w:t>«</w:t>
            </w:r>
            <w:proofErr w:type="gramEnd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  <w:t xml:space="preserve">Великие битвы Великой Войны». </w:t>
            </w:r>
            <w:proofErr w:type="spellStart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lastRenderedPageBreak/>
              <w:t>Фрагмент</w:t>
            </w:r>
            <w:proofErr w:type="spellEnd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«</w:t>
            </w:r>
            <w:proofErr w:type="spellStart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Битва</w:t>
            </w:r>
            <w:proofErr w:type="spellEnd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за</w:t>
            </w:r>
            <w:proofErr w:type="spellEnd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Берлин</w:t>
            </w:r>
            <w:proofErr w:type="spellEnd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»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lastRenderedPageBreak/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 </w:t>
            </w:r>
          </w:p>
        </w:tc>
      </w:tr>
      <w:tr w:rsidR="007C5764" w:rsidRPr="007C5764" w:rsidTr="007C5764">
        <w:trPr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lastRenderedPageBreak/>
              <w:t>17-18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proofErr w:type="spellStart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Дорогами</w:t>
            </w:r>
            <w:proofErr w:type="spellEnd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войны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proofErr w:type="spellStart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Повторительно-обобщающий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proofErr w:type="spellStart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Практикум</w:t>
            </w:r>
            <w:proofErr w:type="spellEnd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.</w:t>
            </w:r>
          </w:p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proofErr w:type="spellStart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Викторина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  <w:t xml:space="preserve">Знать фактический материал, называть даты боевых операций, знать полководцев </w:t>
            </w:r>
            <w:proofErr w:type="spellStart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  <w:t>ВОв</w:t>
            </w:r>
            <w:proofErr w:type="spellEnd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  <w:t xml:space="preserve">, устанавливать причинно </w:t>
            </w:r>
            <w:proofErr w:type="gramStart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  <w:t>–с</w:t>
            </w:r>
            <w:proofErr w:type="gramEnd"/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  <w:t>ледственные связи, использовать различные источники информации – карта, документы, аудио и видео источники, высказывать свое суждение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  <w:t xml:space="preserve">1. </w:t>
            </w: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DVD</w:t>
            </w: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  <w:t xml:space="preserve"> «Мир Знаний» «ВЕХИ ИСТОРИИ» Раздел «Великая Отечественная война»</w:t>
            </w:r>
          </w:p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  <w:t xml:space="preserve">2. </w:t>
            </w: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DVD</w:t>
            </w: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  <w:t xml:space="preserve"> «Мир Знаний» серия «Ожившая история». ХХ век. Фрагмент «парад победы».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64" w:rsidRPr="007C5764" w:rsidRDefault="007C5764" w:rsidP="007C5764">
            <w:pPr>
              <w:spacing w:after="0"/>
              <w:ind w:left="-284" w:righ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en-US"/>
              </w:rPr>
            </w:pPr>
            <w:r w:rsidRPr="007C57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 </w:t>
            </w:r>
          </w:p>
        </w:tc>
      </w:tr>
    </w:tbl>
    <w:p w:rsidR="007C5764" w:rsidRPr="007C5764" w:rsidRDefault="007C5764" w:rsidP="007C5764">
      <w:pPr>
        <w:spacing w:after="0"/>
        <w:ind w:left="-284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576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/>
        </w:rPr>
        <w:t>4. Ресурсное обеспечение рабочей программы</w:t>
      </w:r>
    </w:p>
    <w:p w:rsidR="007C5764" w:rsidRPr="007C5764" w:rsidRDefault="007C5764" w:rsidP="007C5764">
      <w:pPr>
        <w:spacing w:after="0"/>
        <w:ind w:left="-284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576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Программа реализуется с помощью дополнительной литературы. </w:t>
      </w:r>
    </w:p>
    <w:p w:rsidR="007C5764" w:rsidRPr="007C5764" w:rsidRDefault="007C5764" w:rsidP="007C5764">
      <w:pPr>
        <w:spacing w:after="0"/>
        <w:ind w:left="-284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57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C576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4.1</w:t>
      </w:r>
      <w:r w:rsidRPr="007C5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r w:rsidRPr="007C576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Исторические карты</w:t>
      </w:r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новейшей истории и истории России </w:t>
      </w:r>
      <w:r w:rsidRPr="007C5764">
        <w:rPr>
          <w:rFonts w:ascii="Times New Roman" w:eastAsia="Times New Roman" w:hAnsi="Times New Roman" w:cs="Times New Roman"/>
          <w:sz w:val="28"/>
          <w:szCs w:val="28"/>
          <w:lang w:eastAsia="ru-RU"/>
        </w:rPr>
        <w:t>XX</w:t>
      </w:r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7C5764" w:rsidRPr="007C5764" w:rsidRDefault="007C5764" w:rsidP="007C5764">
      <w:pPr>
        <w:spacing w:after="0"/>
        <w:ind w:left="-284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576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4.2.</w:t>
      </w:r>
      <w:r w:rsidRPr="007C5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C576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7C576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Медиаресурсы</w:t>
      </w:r>
      <w:proofErr w:type="spellEnd"/>
      <w:r w:rsidRPr="007C576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: </w:t>
      </w:r>
    </w:p>
    <w:p w:rsidR="007C5764" w:rsidRPr="007C5764" w:rsidRDefault="007C5764" w:rsidP="007C5764">
      <w:pPr>
        <w:autoSpaceDE w:val="0"/>
        <w:autoSpaceDN w:val="0"/>
        <w:spacing w:after="0"/>
        <w:ind w:left="-284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576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- </w:t>
      </w:r>
      <w:r w:rsidRPr="007C5764">
        <w:rPr>
          <w:rFonts w:ascii="Times New Roman" w:eastAsia="Times New Roman" w:hAnsi="Times New Roman" w:cs="Times New Roman"/>
          <w:sz w:val="28"/>
          <w:szCs w:val="28"/>
          <w:lang w:eastAsia="ru-RU"/>
        </w:rPr>
        <w:t>DVD</w:t>
      </w:r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«Мир Знаний». </w:t>
      </w:r>
      <w:r w:rsidRPr="007C57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«Великие битвы Великой Войны». </w:t>
      </w:r>
    </w:p>
    <w:p w:rsidR="007C5764" w:rsidRPr="007C5764" w:rsidRDefault="007C5764" w:rsidP="007C5764">
      <w:pPr>
        <w:spacing w:after="0"/>
        <w:ind w:left="-284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7C5764">
        <w:rPr>
          <w:rFonts w:ascii="Times New Roman" w:eastAsia="Times New Roman" w:hAnsi="Times New Roman" w:cs="Times New Roman"/>
          <w:sz w:val="28"/>
          <w:szCs w:val="28"/>
          <w:lang w:eastAsia="ru-RU"/>
        </w:rPr>
        <w:t>DVD</w:t>
      </w:r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«Мир Знаний»: Серия «Ожившая история». Новейшее время.</w:t>
      </w:r>
      <w:r w:rsidRPr="007C57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5764" w:rsidRPr="007C5764" w:rsidRDefault="007C5764" w:rsidP="007C5764">
      <w:pPr>
        <w:spacing w:after="0"/>
        <w:ind w:left="-284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7C5764">
        <w:rPr>
          <w:rFonts w:ascii="Times New Roman" w:eastAsia="Times New Roman" w:hAnsi="Times New Roman" w:cs="Times New Roman"/>
          <w:sz w:val="28"/>
          <w:szCs w:val="28"/>
          <w:lang w:eastAsia="ru-RU"/>
        </w:rPr>
        <w:t>DVD</w:t>
      </w:r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«Мир Знаний» «ВЕХИ ИСТОРИИ» Раздел «Великая Отечественная война»</w:t>
      </w:r>
    </w:p>
    <w:p w:rsidR="007C5764" w:rsidRPr="007C5764" w:rsidRDefault="007C5764" w:rsidP="007C5764">
      <w:pPr>
        <w:spacing w:after="0"/>
        <w:ind w:left="-284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7C5764">
        <w:rPr>
          <w:rFonts w:ascii="Times New Roman" w:eastAsia="Times New Roman" w:hAnsi="Times New Roman" w:cs="Times New Roman"/>
          <w:sz w:val="28"/>
          <w:szCs w:val="28"/>
          <w:lang w:eastAsia="ru-RU"/>
        </w:rPr>
        <w:t>DVD</w:t>
      </w:r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«Мир Знаний» серия «Ожившая история». 1939-1985. </w:t>
      </w:r>
    </w:p>
    <w:p w:rsidR="007C5764" w:rsidRPr="007C5764" w:rsidRDefault="007C5764" w:rsidP="007C5764">
      <w:pPr>
        <w:spacing w:after="0"/>
        <w:ind w:left="-284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7C5764">
        <w:rPr>
          <w:rFonts w:ascii="Times New Roman" w:eastAsia="Times New Roman" w:hAnsi="Times New Roman" w:cs="Times New Roman"/>
          <w:sz w:val="28"/>
          <w:szCs w:val="28"/>
          <w:lang w:eastAsia="ru-RU"/>
        </w:rPr>
        <w:t>DVD</w:t>
      </w:r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«Мир Знаний» серия «Ожившая история». ХХ век. </w:t>
      </w:r>
    </w:p>
    <w:p w:rsidR="007C5764" w:rsidRPr="007C5764" w:rsidRDefault="007C5764" w:rsidP="007C5764">
      <w:pPr>
        <w:autoSpaceDE w:val="0"/>
        <w:autoSpaceDN w:val="0"/>
        <w:spacing w:after="0"/>
        <w:ind w:left="-284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- </w:t>
      </w:r>
      <w:r w:rsidRPr="007C5764">
        <w:rPr>
          <w:rFonts w:ascii="Times New Roman" w:eastAsia="Times New Roman" w:hAnsi="Times New Roman" w:cs="Times New Roman"/>
          <w:sz w:val="28"/>
          <w:szCs w:val="28"/>
          <w:lang w:eastAsia="ru-RU"/>
        </w:rPr>
        <w:t>CD</w:t>
      </w:r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"От Кремля до Рейхстага". "1-С". 2002 г.</w:t>
      </w:r>
    </w:p>
    <w:p w:rsidR="007C5764" w:rsidRPr="007C5764" w:rsidRDefault="007C5764" w:rsidP="007C5764">
      <w:pPr>
        <w:spacing w:after="0"/>
        <w:ind w:left="-284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576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4.3. Исторические источники</w:t>
      </w:r>
    </w:p>
    <w:p w:rsidR="007C5764" w:rsidRPr="007C5764" w:rsidRDefault="007C5764" w:rsidP="007C5764">
      <w:pPr>
        <w:spacing w:after="0"/>
        <w:ind w:left="-284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57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Баграмян И.Х.</w:t>
      </w:r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Так мы шли к Победе. М., 1988.</w:t>
      </w:r>
    </w:p>
    <w:p w:rsidR="007C5764" w:rsidRPr="007C5764" w:rsidRDefault="007C5764" w:rsidP="007C5764">
      <w:pPr>
        <w:autoSpaceDE w:val="0"/>
        <w:autoSpaceDN w:val="0"/>
        <w:spacing w:after="0"/>
        <w:ind w:left="-284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57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Битва</w:t>
      </w:r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под Москвой: Документы и материалы: Сборник документов. Русский архив: Великая Отечественная. Т. 15 (4-1). М., 1997.</w:t>
      </w:r>
    </w:p>
    <w:p w:rsidR="007C5764" w:rsidRPr="007C5764" w:rsidRDefault="007C5764" w:rsidP="007C5764">
      <w:pPr>
        <w:autoSpaceDE w:val="0"/>
        <w:autoSpaceDN w:val="0"/>
        <w:spacing w:after="0"/>
        <w:ind w:left="-284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C57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Гальдер</w:t>
      </w:r>
      <w:proofErr w:type="spellEnd"/>
      <w:r w:rsidRPr="007C57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 Ф.</w:t>
      </w:r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Военный дневник. Ежедневные записи начальника Генерального штаба Сухопутных войск 1939 – 1942. Т. 3. От начала восточной кампании до наступления на Сталинград (22.6.1941 – 24.09.1942). М., 1971.</w:t>
      </w:r>
    </w:p>
    <w:p w:rsidR="007C5764" w:rsidRPr="007C5764" w:rsidRDefault="007C5764" w:rsidP="007C5764">
      <w:pPr>
        <w:autoSpaceDE w:val="0"/>
        <w:autoSpaceDN w:val="0"/>
        <w:spacing w:after="0"/>
        <w:ind w:left="-284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5764">
        <w:rPr>
          <w:rFonts w:ascii="Times New Roman" w:eastAsia="Times New Roman" w:hAnsi="Times New Roman" w:cs="Times New Roman"/>
          <w:b/>
          <w:bCs/>
          <w:i/>
          <w:iCs/>
          <w:spacing w:val="3"/>
          <w:sz w:val="28"/>
          <w:szCs w:val="28"/>
          <w:lang w:val="ru-RU" w:eastAsia="ru-RU"/>
        </w:rPr>
        <w:t>Генеральный</w:t>
      </w:r>
      <w:r w:rsidRPr="007C5764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штаб в годы Великой Отечественной войны: Документы и мате</w:t>
      </w:r>
      <w:r w:rsidRPr="007C5764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риалы. 1941 г. </w:t>
      </w:r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Русский архив: Великая Отечественная. </w:t>
      </w:r>
      <w:r w:rsidRPr="007C5764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>Т. 23. М., 1998.</w:t>
      </w:r>
    </w:p>
    <w:p w:rsidR="007C5764" w:rsidRPr="007C5764" w:rsidRDefault="007C5764" w:rsidP="007C5764">
      <w:pPr>
        <w:autoSpaceDE w:val="0"/>
        <w:autoSpaceDN w:val="0"/>
        <w:spacing w:after="0"/>
        <w:ind w:left="-284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5764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val="ru-RU" w:eastAsia="ru-RU"/>
        </w:rPr>
        <w:t>Гот Г.</w:t>
      </w:r>
      <w:r w:rsidRPr="007C5764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Танковые операции // Танковые операции. Смоленск, 1999.</w:t>
      </w:r>
    </w:p>
    <w:p w:rsidR="007C5764" w:rsidRPr="007C5764" w:rsidRDefault="007C5764" w:rsidP="007C5764">
      <w:pPr>
        <w:spacing w:after="0"/>
        <w:ind w:left="-284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57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Гречко А.А</w:t>
      </w:r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Битва за Кавказ. М., 1973.</w:t>
      </w:r>
    </w:p>
    <w:p w:rsidR="007C5764" w:rsidRPr="007C5764" w:rsidRDefault="007C5764" w:rsidP="007C5764">
      <w:pPr>
        <w:autoSpaceDE w:val="0"/>
        <w:autoSpaceDN w:val="0"/>
        <w:spacing w:after="0"/>
        <w:ind w:left="-284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5764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val="ru-RU" w:eastAsia="ru-RU"/>
        </w:rPr>
        <w:t>Гудериан Г.</w:t>
      </w:r>
      <w:r w:rsidRPr="007C5764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Воспоминания солдата. Смоленск, 1999. 656 </w:t>
      </w:r>
      <w:proofErr w:type="gramStart"/>
      <w:r w:rsidRPr="007C5764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>с</w:t>
      </w:r>
      <w:proofErr w:type="gramEnd"/>
      <w:r w:rsidRPr="007C5764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>.</w:t>
      </w:r>
    </w:p>
    <w:p w:rsidR="007C5764" w:rsidRPr="007C5764" w:rsidRDefault="007C5764" w:rsidP="007C5764">
      <w:pPr>
        <w:autoSpaceDE w:val="0"/>
        <w:autoSpaceDN w:val="0"/>
        <w:spacing w:after="0"/>
        <w:ind w:left="-284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5764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val="ru-RU" w:eastAsia="ru-RU"/>
        </w:rPr>
        <w:t>Еременко А.И.</w:t>
      </w:r>
      <w:r w:rsidRPr="007C5764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На Западном направлении: Воспоминания о боевых действиях войск Западного, Брянского фронтов и 4-й ударной армии в первом периоде Великой Отечественной войны. М., 1959.</w:t>
      </w:r>
    </w:p>
    <w:p w:rsidR="007C5764" w:rsidRPr="007C5764" w:rsidRDefault="007C5764" w:rsidP="007C5764">
      <w:pPr>
        <w:autoSpaceDE w:val="0"/>
        <w:autoSpaceDN w:val="0"/>
        <w:spacing w:after="0"/>
        <w:ind w:left="-284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57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Еременко А.И.</w:t>
      </w:r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Сталинград: Записки командующего фронтом. М., 1961</w:t>
      </w:r>
    </w:p>
    <w:p w:rsidR="007C5764" w:rsidRPr="007C5764" w:rsidRDefault="007C5764" w:rsidP="007C5764">
      <w:pPr>
        <w:spacing w:after="0"/>
        <w:ind w:left="-284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7C57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 Г.К. Жуков</w:t>
      </w:r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битве под Москвой. Декабрь 1941 – январь 1942 г. Сб. документов. М., 1994.</w:t>
      </w:r>
    </w:p>
    <w:p w:rsidR="007C5764" w:rsidRPr="007C5764" w:rsidRDefault="007C5764" w:rsidP="007C5764">
      <w:pPr>
        <w:spacing w:after="0"/>
        <w:ind w:left="-284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57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Жуков Г.К.</w:t>
      </w:r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Воспоминания и размышления. В 2 т. М., 2002.</w:t>
      </w:r>
    </w:p>
    <w:p w:rsidR="007C5764" w:rsidRPr="007C5764" w:rsidRDefault="007C5764" w:rsidP="007C5764">
      <w:pPr>
        <w:autoSpaceDE w:val="0"/>
        <w:autoSpaceDN w:val="0"/>
        <w:spacing w:after="0"/>
        <w:ind w:left="-284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5764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val="ru-RU" w:eastAsia="ru-RU"/>
        </w:rPr>
        <w:t>Лето 1941</w:t>
      </w:r>
      <w:r w:rsidRPr="007C5764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>. Украина: Документы и материалы. Ход событий. Киев, 1991.</w:t>
      </w:r>
    </w:p>
    <w:p w:rsidR="007C5764" w:rsidRPr="007C5764" w:rsidRDefault="007C5764" w:rsidP="007C5764">
      <w:pPr>
        <w:spacing w:after="0"/>
        <w:ind w:left="-284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C57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Манштейн</w:t>
      </w:r>
      <w:proofErr w:type="spellEnd"/>
      <w:r w:rsidRPr="007C57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 Э.</w:t>
      </w:r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Утерянные победы. М.-СПб., 2002. 896 </w:t>
      </w:r>
      <w:proofErr w:type="gramStart"/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proofErr w:type="gramEnd"/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7C5764" w:rsidRPr="007C5764" w:rsidRDefault="007C5764" w:rsidP="007C5764">
      <w:pPr>
        <w:autoSpaceDE w:val="0"/>
        <w:autoSpaceDN w:val="0"/>
        <w:spacing w:after="0"/>
        <w:ind w:left="-284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C57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Москаленко</w:t>
      </w:r>
      <w:proofErr w:type="spellEnd"/>
      <w:r w:rsidRPr="007C57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 К.С.</w:t>
      </w:r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Юго-Западном направлении, 1941 – 1943: Воспоминания командарма. М., 1979.</w:t>
      </w:r>
    </w:p>
    <w:p w:rsidR="007C5764" w:rsidRPr="007C5764" w:rsidRDefault="007C5764" w:rsidP="007C5764">
      <w:pPr>
        <w:autoSpaceDE w:val="0"/>
        <w:autoSpaceDN w:val="0"/>
        <w:spacing w:after="0"/>
        <w:ind w:left="-284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5764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val="ru-RU" w:eastAsia="ru-RU"/>
        </w:rPr>
        <w:t>Московская</w:t>
      </w:r>
      <w:r w:rsidRPr="007C5764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битва в постановлениях Государственного Комитета Обороны: До</w:t>
      </w:r>
      <w:r w:rsidRPr="007C5764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кументы и материалы. 1941-1942. М., 2001.</w:t>
      </w:r>
    </w:p>
    <w:p w:rsidR="007C5764" w:rsidRPr="007C5764" w:rsidRDefault="007C5764" w:rsidP="007C5764">
      <w:pPr>
        <w:autoSpaceDE w:val="0"/>
        <w:autoSpaceDN w:val="0"/>
        <w:spacing w:after="0"/>
        <w:ind w:left="-284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5764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val="ru-RU" w:eastAsia="ru-RU"/>
        </w:rPr>
        <w:t>Рокоссовский К.К.</w:t>
      </w:r>
      <w:r w:rsidRPr="007C5764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Солдатский долг. М., 1997.</w:t>
      </w:r>
    </w:p>
    <w:p w:rsidR="007C5764" w:rsidRPr="007C5764" w:rsidRDefault="007C5764" w:rsidP="007C5764">
      <w:pPr>
        <w:spacing w:after="0"/>
        <w:ind w:left="-284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5764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  <w:lang w:val="ru-RU" w:eastAsia="ru-RU"/>
        </w:rPr>
        <w:t>Ставка</w:t>
      </w:r>
      <w:r w:rsidRPr="007C5764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ВГК: Документы и материалы. 1942 год.</w:t>
      </w:r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Русский архив: Великая Отечественная.</w:t>
      </w:r>
      <w:r w:rsidRPr="007C5764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Т. 16 (5-2). М., 1996.</w:t>
      </w:r>
    </w:p>
    <w:p w:rsidR="007C5764" w:rsidRPr="007C5764" w:rsidRDefault="007C5764" w:rsidP="007C5764">
      <w:pPr>
        <w:spacing w:after="0"/>
        <w:ind w:left="-284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57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Сталинград</w:t>
      </w:r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1942 – 1943 гг.: Сталинградская битва в документах. М., 1995.</w:t>
      </w:r>
    </w:p>
    <w:p w:rsidR="007C5764" w:rsidRPr="007C5764" w:rsidRDefault="007C5764" w:rsidP="007C5764">
      <w:pPr>
        <w:spacing w:after="0"/>
        <w:ind w:left="-284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57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Чуйков В.И.</w:t>
      </w:r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 Сталинграда до Берлина. М., 1985.</w:t>
      </w:r>
    </w:p>
    <w:p w:rsidR="007C5764" w:rsidRPr="007C5764" w:rsidRDefault="007C5764" w:rsidP="007C5764">
      <w:pPr>
        <w:spacing w:after="0"/>
        <w:ind w:left="-284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5764">
        <w:rPr>
          <w:rFonts w:ascii="Times New Roman" w:eastAsia="Times New Roman" w:hAnsi="Times New Roman" w:cs="Times New Roman"/>
          <w:b/>
          <w:bCs/>
          <w:i/>
          <w:iCs/>
          <w:spacing w:val="-7"/>
          <w:sz w:val="28"/>
          <w:szCs w:val="28"/>
          <w:lang w:val="ru-RU" w:eastAsia="ru-RU"/>
        </w:rPr>
        <w:t>Штеменко С.М.</w:t>
      </w:r>
      <w:r w:rsidRPr="007C5764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Генеральный штаб в годы войны. Кн. 1. М., 1989.</w:t>
      </w:r>
    </w:p>
    <w:p w:rsidR="007C5764" w:rsidRPr="007C5764" w:rsidRDefault="007C5764" w:rsidP="007C5764">
      <w:pPr>
        <w:autoSpaceDE w:val="0"/>
        <w:autoSpaceDN w:val="0"/>
        <w:spacing w:after="0"/>
        <w:ind w:left="-284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576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Исследования.</w:t>
      </w:r>
    </w:p>
    <w:p w:rsidR="007C5764" w:rsidRPr="007C5764" w:rsidRDefault="007C5764" w:rsidP="007C5764">
      <w:pPr>
        <w:spacing w:after="0"/>
        <w:ind w:left="-284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57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1941 год</w:t>
      </w:r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уроки и выводы. М., 1992.</w:t>
      </w:r>
    </w:p>
    <w:p w:rsidR="007C5764" w:rsidRPr="007C5764" w:rsidRDefault="007C5764" w:rsidP="007C5764">
      <w:pPr>
        <w:spacing w:after="0"/>
        <w:ind w:left="-284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57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Абашидзе Т., </w:t>
      </w:r>
      <w:proofErr w:type="spellStart"/>
      <w:r w:rsidRPr="007C57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Мощанский</w:t>
      </w:r>
      <w:proofErr w:type="spellEnd"/>
      <w:r w:rsidRPr="007C57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 И.</w:t>
      </w:r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Окружение Юго-Западного фронта. Киевская стратегическая оборонительная операция. Ч. 2. М., М., 2003. </w:t>
      </w:r>
    </w:p>
    <w:p w:rsidR="007C5764" w:rsidRPr="007C5764" w:rsidRDefault="007C5764" w:rsidP="007C5764">
      <w:pPr>
        <w:autoSpaceDE w:val="0"/>
        <w:autoSpaceDN w:val="0"/>
        <w:spacing w:after="0"/>
        <w:ind w:left="-284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C5764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  <w:lang w:val="ru-RU" w:eastAsia="ru-RU"/>
        </w:rPr>
        <w:t>Анфилов</w:t>
      </w:r>
      <w:proofErr w:type="spellEnd"/>
      <w:r w:rsidRPr="007C5764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  <w:lang w:val="ru-RU" w:eastAsia="ru-RU"/>
        </w:rPr>
        <w:t xml:space="preserve"> В.А</w:t>
      </w:r>
      <w:r w:rsidRPr="007C5764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>. Грозное лето 41 года. М., 1995.</w:t>
      </w:r>
    </w:p>
    <w:p w:rsidR="007C5764" w:rsidRPr="007C5764" w:rsidRDefault="007C5764" w:rsidP="007C5764">
      <w:pPr>
        <w:spacing w:after="0"/>
        <w:ind w:left="-284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C57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Бешанов</w:t>
      </w:r>
      <w:proofErr w:type="spellEnd"/>
      <w:r w:rsidRPr="007C57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 В.В.</w:t>
      </w:r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Год 1942 – “учебный”. Минск, 2002.</w:t>
      </w:r>
    </w:p>
    <w:p w:rsidR="007C5764" w:rsidRPr="007C5764" w:rsidRDefault="007C5764" w:rsidP="007C5764">
      <w:pPr>
        <w:spacing w:after="0"/>
        <w:ind w:left="-284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C57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lastRenderedPageBreak/>
        <w:t>Бешанов</w:t>
      </w:r>
      <w:proofErr w:type="spellEnd"/>
      <w:r w:rsidRPr="007C57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 В.В.</w:t>
      </w:r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Ленинградская оборона. Минск, 2005.</w:t>
      </w:r>
    </w:p>
    <w:p w:rsidR="007C5764" w:rsidRPr="007C5764" w:rsidRDefault="007C5764" w:rsidP="007C5764">
      <w:pPr>
        <w:autoSpaceDE w:val="0"/>
        <w:autoSpaceDN w:val="0"/>
        <w:spacing w:after="0"/>
        <w:ind w:left="-284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57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Битва</w:t>
      </w:r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под Москвой. Хроника, факты, люди. Кн. 2. М., 2002. 1022 </w:t>
      </w:r>
      <w:proofErr w:type="spellStart"/>
      <w:r w:rsidRPr="007C5764">
        <w:rPr>
          <w:rFonts w:ascii="Times New Roman" w:eastAsia="Times New Roman" w:hAnsi="Times New Roman" w:cs="Times New Roman"/>
          <w:b/>
          <w:bCs/>
          <w:i/>
          <w:iCs/>
          <w:spacing w:val="2"/>
          <w:sz w:val="28"/>
          <w:szCs w:val="28"/>
          <w:lang w:val="ru-RU" w:eastAsia="ru-RU"/>
        </w:rPr>
        <w:t>Будков</w:t>
      </w:r>
      <w:proofErr w:type="spellEnd"/>
      <w:r w:rsidRPr="007C5764">
        <w:rPr>
          <w:rFonts w:ascii="Times New Roman" w:eastAsia="Times New Roman" w:hAnsi="Times New Roman" w:cs="Times New Roman"/>
          <w:b/>
          <w:bCs/>
          <w:i/>
          <w:iCs/>
          <w:spacing w:val="2"/>
          <w:sz w:val="28"/>
          <w:szCs w:val="28"/>
          <w:lang w:val="ru-RU" w:eastAsia="ru-RU"/>
        </w:rPr>
        <w:t xml:space="preserve"> А.Д.</w:t>
      </w:r>
      <w:r w:rsidRPr="007C5764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Героические сражения Красной Армии в Белоруссии и Централь</w:t>
      </w:r>
      <w:r w:rsidRPr="007C5764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ной России от Брянска до Воронежа. 22 июня 1941 г. - 8 июля 1942. Орел; </w:t>
      </w:r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Курск, 2000.</w:t>
      </w:r>
    </w:p>
    <w:p w:rsidR="007C5764" w:rsidRPr="007C5764" w:rsidRDefault="007C5764" w:rsidP="007C5764">
      <w:pPr>
        <w:spacing w:after="0"/>
        <w:ind w:left="-284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57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Великая</w:t>
      </w:r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Отечественная война. 1941 – 1945. Военно-исторические очерки. Кн. 1. М., 1998.</w:t>
      </w:r>
    </w:p>
    <w:p w:rsidR="007C5764" w:rsidRPr="007C5764" w:rsidRDefault="007C5764" w:rsidP="007C5764">
      <w:pPr>
        <w:autoSpaceDE w:val="0"/>
        <w:autoSpaceDN w:val="0"/>
        <w:spacing w:after="0"/>
        <w:ind w:left="-284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C57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Вишлев</w:t>
      </w:r>
      <w:proofErr w:type="spellEnd"/>
      <w:r w:rsidRPr="007C57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 О.В.</w:t>
      </w:r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Накануне 22 июня 1941 г.: Документальные очерки. М., 2001.</w:t>
      </w:r>
    </w:p>
    <w:p w:rsidR="007C5764" w:rsidRPr="007C5764" w:rsidRDefault="007C5764" w:rsidP="007C5764">
      <w:pPr>
        <w:spacing w:after="0"/>
        <w:ind w:left="-284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57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Война</w:t>
      </w:r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общество. 1941 – 1945. В 2-х кн. М., 2004.</w:t>
      </w:r>
    </w:p>
    <w:p w:rsidR="007C5764" w:rsidRPr="007C5764" w:rsidRDefault="007C5764" w:rsidP="007C5764">
      <w:pPr>
        <w:autoSpaceDE w:val="0"/>
        <w:autoSpaceDN w:val="0"/>
        <w:spacing w:after="0"/>
        <w:ind w:left="-284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57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Вторая </w:t>
      </w:r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мировая война: Дискуссии. Основные тенденции. Результаты исследова</w:t>
      </w:r>
      <w:r w:rsidRPr="007C5764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>ний. М., 1996.</w:t>
      </w:r>
    </w:p>
    <w:p w:rsidR="007C5764" w:rsidRPr="007C5764" w:rsidRDefault="007C5764" w:rsidP="007C5764">
      <w:pPr>
        <w:autoSpaceDE w:val="0"/>
        <w:autoSpaceDN w:val="0"/>
        <w:spacing w:after="0"/>
        <w:ind w:left="-284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5764">
        <w:rPr>
          <w:rFonts w:ascii="Times New Roman" w:eastAsia="Times New Roman" w:hAnsi="Times New Roman" w:cs="Times New Roman"/>
          <w:b/>
          <w:bCs/>
          <w:i/>
          <w:iCs/>
          <w:spacing w:val="2"/>
          <w:sz w:val="28"/>
          <w:szCs w:val="28"/>
          <w:lang w:val="ru-RU" w:eastAsia="ru-RU"/>
        </w:rPr>
        <w:t>Гареев М.А.</w:t>
      </w:r>
      <w:r w:rsidRPr="007C5764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Неоднозначные страницы войны: (Очерки о проблемных вопросах истории Великой Отечественной войны). М., 1995.</w:t>
      </w:r>
    </w:p>
    <w:p w:rsidR="007C5764" w:rsidRPr="007C5764" w:rsidRDefault="007C5764" w:rsidP="007C5764">
      <w:pPr>
        <w:spacing w:after="0"/>
        <w:ind w:left="-284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57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Гриф</w:t>
      </w:r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секретности снят: Потери Вооруженных сил СССР в войнах, боевых действиях и военных конфликтах. М., 1993.</w:t>
      </w:r>
    </w:p>
    <w:p w:rsidR="007C5764" w:rsidRPr="007C5764" w:rsidRDefault="007C5764" w:rsidP="007C5764">
      <w:pPr>
        <w:autoSpaceDE w:val="0"/>
        <w:autoSpaceDN w:val="0"/>
        <w:spacing w:after="0"/>
        <w:ind w:left="-284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57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Другая </w:t>
      </w:r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война. 1939 – 1945. М., 1996.</w:t>
      </w:r>
    </w:p>
    <w:p w:rsidR="007C5764" w:rsidRPr="007C5764" w:rsidRDefault="007C5764" w:rsidP="007C5764">
      <w:pPr>
        <w:spacing w:after="0"/>
        <w:ind w:left="-284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57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Исаев А.</w:t>
      </w:r>
      <w:proofErr w:type="gramStart"/>
      <w:r w:rsidRPr="007C57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В.</w:t>
      </w:r>
      <w:proofErr w:type="gramEnd"/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Когда внезапности уже не было. История ВОВ, которую мы не знали. М., 2005.</w:t>
      </w:r>
    </w:p>
    <w:p w:rsidR="007C5764" w:rsidRPr="007C5764" w:rsidRDefault="007C5764" w:rsidP="007C5764">
      <w:pPr>
        <w:spacing w:after="0"/>
        <w:ind w:left="-284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57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Исаев А.В.</w:t>
      </w:r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Краткий курс истории Великой Отечественной войны. Наступление маршала Шапошникова. М., 2005.</w:t>
      </w:r>
    </w:p>
    <w:p w:rsidR="007C5764" w:rsidRPr="007C5764" w:rsidRDefault="007C5764" w:rsidP="007C5764">
      <w:pPr>
        <w:spacing w:after="0"/>
        <w:ind w:left="-284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C57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Карель</w:t>
      </w:r>
      <w:proofErr w:type="spellEnd"/>
      <w:r w:rsidRPr="007C57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 П.</w:t>
      </w:r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Восточный фронт. Кн. 1. М., 2003.</w:t>
      </w:r>
    </w:p>
    <w:p w:rsidR="007C5764" w:rsidRPr="007C5764" w:rsidRDefault="007C5764" w:rsidP="007C5764">
      <w:pPr>
        <w:spacing w:after="0"/>
        <w:ind w:left="-284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57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Кларк А.</w:t>
      </w:r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План “Барбаросса”. Крушение</w:t>
      </w:r>
      <w:proofErr w:type="gramStart"/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</w:t>
      </w:r>
      <w:proofErr w:type="gramEnd"/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ретьего рейха. 1941 – 1945. М., 2002.</w:t>
      </w:r>
    </w:p>
    <w:p w:rsidR="007C5764" w:rsidRPr="007C5764" w:rsidRDefault="007C5764" w:rsidP="007C5764">
      <w:pPr>
        <w:spacing w:after="0"/>
        <w:ind w:left="-284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57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Коломиец М., </w:t>
      </w:r>
      <w:proofErr w:type="spellStart"/>
      <w:r w:rsidRPr="007C57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Мощанский</w:t>
      </w:r>
      <w:proofErr w:type="spellEnd"/>
      <w:r w:rsidRPr="007C57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 И.</w:t>
      </w:r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Оборона Кавказа. Июль – декабрь 1942 г. М., 2000.</w:t>
      </w:r>
    </w:p>
    <w:p w:rsidR="007C5764" w:rsidRPr="007C5764" w:rsidRDefault="007C5764" w:rsidP="007C5764">
      <w:pPr>
        <w:spacing w:after="0"/>
        <w:ind w:left="-284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C57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Мощанский</w:t>
      </w:r>
      <w:proofErr w:type="spellEnd"/>
      <w:r w:rsidRPr="007C57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 И., </w:t>
      </w:r>
      <w:proofErr w:type="spellStart"/>
      <w:r w:rsidRPr="007C57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Смолинов</w:t>
      </w:r>
      <w:proofErr w:type="spellEnd"/>
      <w:r w:rsidRPr="007C57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 С.</w:t>
      </w:r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Оборона Сталинграда. Сталинградская стратегическая оборонительная операция. 17 июля – 18 ноября 1942 года. М., 2002.</w:t>
      </w:r>
    </w:p>
    <w:p w:rsidR="007C5764" w:rsidRPr="007C5764" w:rsidRDefault="007C5764" w:rsidP="007C5764">
      <w:pPr>
        <w:autoSpaceDE w:val="0"/>
        <w:autoSpaceDN w:val="0"/>
        <w:spacing w:after="0"/>
        <w:ind w:left="-284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C5764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val="ru-RU" w:eastAsia="ru-RU"/>
        </w:rPr>
        <w:t>Рябышев</w:t>
      </w:r>
      <w:proofErr w:type="spellEnd"/>
      <w:r w:rsidRPr="007C5764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val="ru-RU" w:eastAsia="ru-RU"/>
        </w:rPr>
        <w:t xml:space="preserve"> Д.И.</w:t>
      </w:r>
      <w:r w:rsidRPr="007C5764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Первый год войны. М., 1990.</w:t>
      </w:r>
    </w:p>
    <w:p w:rsidR="007C5764" w:rsidRPr="007C5764" w:rsidRDefault="007C5764" w:rsidP="007C5764">
      <w:pPr>
        <w:autoSpaceDE w:val="0"/>
        <w:autoSpaceDN w:val="0"/>
        <w:spacing w:after="0"/>
        <w:ind w:left="-284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7C5764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val="ru-RU" w:eastAsia="ru-RU"/>
        </w:rPr>
        <w:t>Скрытая</w:t>
      </w:r>
      <w:proofErr w:type="gramEnd"/>
      <w:r w:rsidRPr="007C5764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правда войны: 1941 год. Неизвестный документы. М., 1992.</w:t>
      </w:r>
    </w:p>
    <w:p w:rsidR="007C5764" w:rsidRPr="007C5764" w:rsidRDefault="007C5764" w:rsidP="007C5764">
      <w:pPr>
        <w:spacing w:after="0"/>
        <w:ind w:left="-284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57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Смирнов А., Сурков А.</w:t>
      </w:r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1941: Бои в Белоруссии. М., 2003. </w:t>
      </w:r>
    </w:p>
    <w:p w:rsidR="007C5764" w:rsidRPr="007C5764" w:rsidRDefault="007C5764" w:rsidP="007C5764">
      <w:pPr>
        <w:spacing w:after="0"/>
        <w:ind w:left="-284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7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Сталинградская</w:t>
      </w:r>
      <w:r w:rsidRPr="007C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битва. Хроника, факты, люди. Кн. 1. </w:t>
      </w:r>
      <w:proofErr w:type="gramStart"/>
      <w:r w:rsidRPr="007C5764">
        <w:rPr>
          <w:rFonts w:ascii="Times New Roman" w:eastAsia="Times New Roman" w:hAnsi="Times New Roman" w:cs="Times New Roman"/>
          <w:sz w:val="28"/>
          <w:szCs w:val="28"/>
          <w:lang w:eastAsia="ru-RU"/>
        </w:rPr>
        <w:t>М.,</w:t>
      </w:r>
      <w:proofErr w:type="gramEnd"/>
      <w:r w:rsidRPr="007C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2002. </w:t>
      </w:r>
    </w:p>
    <w:p w:rsidR="007C5764" w:rsidRPr="007C5764" w:rsidRDefault="007C5764" w:rsidP="007C5764">
      <w:pPr>
        <w:ind w:left="-284" w:right="-14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C5764" w:rsidRPr="007C5764" w:rsidRDefault="007C5764" w:rsidP="007C5764">
      <w:pPr>
        <w:autoSpaceDE w:val="0"/>
        <w:autoSpaceDN w:val="0"/>
        <w:spacing w:after="0"/>
        <w:ind w:left="-284" w:right="-143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4F72" w:rsidRPr="00DB52E4" w:rsidRDefault="00B14F72">
      <w:pPr>
        <w:spacing w:after="0" w:line="264" w:lineRule="auto"/>
        <w:ind w:left="120"/>
        <w:jc w:val="both"/>
        <w:rPr>
          <w:lang w:val="ru-RU"/>
        </w:rPr>
      </w:pPr>
    </w:p>
    <w:sectPr w:rsidR="00B14F72" w:rsidRPr="00DB52E4" w:rsidSect="00915BF5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D41EE"/>
    <w:multiLevelType w:val="multilevel"/>
    <w:tmpl w:val="1584A66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C25A8C"/>
    <w:multiLevelType w:val="multilevel"/>
    <w:tmpl w:val="DF9CF45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99133A"/>
    <w:multiLevelType w:val="multilevel"/>
    <w:tmpl w:val="918C189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524CB6"/>
    <w:multiLevelType w:val="multilevel"/>
    <w:tmpl w:val="5924418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F642B7"/>
    <w:multiLevelType w:val="multilevel"/>
    <w:tmpl w:val="2D1298F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D710F2"/>
    <w:multiLevelType w:val="multilevel"/>
    <w:tmpl w:val="A10498D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F72"/>
    <w:rsid w:val="00044E18"/>
    <w:rsid w:val="004F79F3"/>
    <w:rsid w:val="0059072E"/>
    <w:rsid w:val="005F254E"/>
    <w:rsid w:val="00662100"/>
    <w:rsid w:val="007C5764"/>
    <w:rsid w:val="0087323B"/>
    <w:rsid w:val="00915BF5"/>
    <w:rsid w:val="00B14F72"/>
    <w:rsid w:val="00BB1330"/>
    <w:rsid w:val="00DB52E4"/>
    <w:rsid w:val="00E064EF"/>
    <w:rsid w:val="00F04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B1330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BB13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3162</Words>
  <Characters>18026</Characters>
  <Application>Microsoft Office Word</Application>
  <DocSecurity>0</DocSecurity>
  <Lines>150</Lines>
  <Paragraphs>42</Paragraphs>
  <ScaleCrop>false</ScaleCrop>
  <Company/>
  <LinksUpToDate>false</LinksUpToDate>
  <CharactersWithSpaces>21146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Николай Иванович</cp:lastModifiedBy>
  <cp:revision>11</cp:revision>
  <dcterms:created xsi:type="dcterms:W3CDTF">2023-09-04T16:20:00Z</dcterms:created>
  <dcterms:modified xsi:type="dcterms:W3CDTF">2023-10-20T12:29:00Z</dcterms:modified>
</cp:coreProperties>
</file>