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E3" w:rsidRDefault="005911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120652"/>
      <w:r w:rsidRPr="005911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2E8C" w:rsidRPr="00591171" w:rsidRDefault="00352E8C">
      <w:pPr>
        <w:spacing w:after="0" w:line="408" w:lineRule="auto"/>
        <w:ind w:left="120"/>
        <w:jc w:val="center"/>
        <w:rPr>
          <w:lang w:val="ru-RU"/>
        </w:rPr>
      </w:pPr>
    </w:p>
    <w:p w:rsidR="00A164BD" w:rsidRDefault="00591171" w:rsidP="00352E8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591171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:rsidR="009B30E3" w:rsidRDefault="00591171" w:rsidP="00352E8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  <w:bookmarkEnd w:id="1"/>
      <w:r w:rsidRPr="0059117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52E8C" w:rsidRDefault="00352E8C" w:rsidP="00352E8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2E8C" w:rsidRDefault="00352E8C" w:rsidP="00352E8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352E8C" w:rsidRPr="00591171" w:rsidRDefault="00352E8C" w:rsidP="00352E8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«Подпорожский муниципальный район Ленинградской области»</w:t>
      </w:r>
    </w:p>
    <w:p w:rsidR="009B30E3" w:rsidRPr="00591171" w:rsidRDefault="00591171">
      <w:pPr>
        <w:spacing w:after="0" w:line="408" w:lineRule="auto"/>
        <w:ind w:left="120"/>
        <w:jc w:val="center"/>
        <w:rPr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5911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5911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1171">
        <w:rPr>
          <w:rFonts w:ascii="Times New Roman" w:hAnsi="Times New Roman"/>
          <w:color w:val="000000"/>
          <w:sz w:val="28"/>
          <w:lang w:val="ru-RU"/>
        </w:rPr>
        <w:t>​</w:t>
      </w:r>
    </w:p>
    <w:p w:rsidR="009B30E3" w:rsidRPr="00591171" w:rsidRDefault="00591171">
      <w:pPr>
        <w:spacing w:after="0" w:line="408" w:lineRule="auto"/>
        <w:ind w:left="120"/>
        <w:jc w:val="center"/>
        <w:rPr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9B30E3" w:rsidRPr="00591171" w:rsidRDefault="009B30E3">
      <w:pPr>
        <w:spacing w:after="0"/>
        <w:ind w:left="120"/>
        <w:rPr>
          <w:lang w:val="ru-RU"/>
        </w:rPr>
      </w:pPr>
    </w:p>
    <w:p w:rsidR="009B30E3" w:rsidRPr="00591171" w:rsidRDefault="009B30E3">
      <w:pPr>
        <w:spacing w:after="0"/>
        <w:ind w:left="120"/>
        <w:rPr>
          <w:lang w:val="ru-RU"/>
        </w:rPr>
      </w:pPr>
    </w:p>
    <w:p w:rsidR="009B30E3" w:rsidRPr="00591171" w:rsidRDefault="009B30E3">
      <w:pPr>
        <w:spacing w:after="0"/>
        <w:ind w:left="120"/>
        <w:rPr>
          <w:lang w:val="ru-RU"/>
        </w:rPr>
      </w:pPr>
    </w:p>
    <w:p w:rsidR="009B30E3" w:rsidRPr="00591171" w:rsidRDefault="009B30E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86"/>
        <w:gridCol w:w="4678"/>
      </w:tblGrid>
      <w:tr w:rsidR="003A7B3E" w:rsidRPr="003A7B3E" w:rsidTr="003A7B3E">
        <w:tc>
          <w:tcPr>
            <w:tcW w:w="4786" w:type="dxa"/>
          </w:tcPr>
          <w:p w:rsidR="003A7B3E" w:rsidRPr="0040209D" w:rsidRDefault="003A7B3E" w:rsidP="003A7B3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7B3E" w:rsidRPr="003A7B3E" w:rsidRDefault="003A7B3E" w:rsidP="003A7B3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Pr="003A7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Н.И.</w:t>
            </w:r>
          </w:p>
          <w:p w:rsidR="003A7B3E" w:rsidRPr="003A7B3E" w:rsidRDefault="003A7B3E" w:rsidP="003A7B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08.2023 г.</w:t>
            </w:r>
          </w:p>
          <w:p w:rsidR="003A7B3E" w:rsidRPr="0040209D" w:rsidRDefault="003A7B3E" w:rsidP="003A7B3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3A7B3E" w:rsidRDefault="003A7B3E" w:rsidP="003A7B3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7B3E" w:rsidRPr="003A7B3E" w:rsidRDefault="003A7B3E" w:rsidP="003A7B3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                  Киселева Н.Е.</w:t>
            </w:r>
          </w:p>
          <w:p w:rsidR="003A7B3E" w:rsidRPr="003A7B3E" w:rsidRDefault="003A7B3E" w:rsidP="003A7B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«30» 08.2023 г.</w:t>
            </w:r>
          </w:p>
          <w:p w:rsidR="003A7B3E" w:rsidRPr="0040209D" w:rsidRDefault="003A7B3E" w:rsidP="003A7B3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30E3" w:rsidRPr="003A7B3E" w:rsidRDefault="009B30E3">
      <w:pPr>
        <w:spacing w:after="0"/>
        <w:ind w:left="120"/>
        <w:rPr>
          <w:lang w:val="ru-RU"/>
        </w:rPr>
      </w:pPr>
    </w:p>
    <w:p w:rsidR="009B30E3" w:rsidRDefault="005911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B30E3" w:rsidRDefault="009B30E3">
      <w:pPr>
        <w:spacing w:after="0"/>
        <w:ind w:left="120"/>
      </w:pPr>
    </w:p>
    <w:p w:rsidR="009B30E3" w:rsidRDefault="009B30E3">
      <w:pPr>
        <w:spacing w:after="0"/>
        <w:ind w:left="120"/>
      </w:pPr>
    </w:p>
    <w:p w:rsidR="009B30E3" w:rsidRDefault="009B30E3">
      <w:pPr>
        <w:spacing w:after="0"/>
        <w:ind w:left="120"/>
      </w:pPr>
    </w:p>
    <w:p w:rsidR="009B30E3" w:rsidRDefault="005911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B30E3" w:rsidRDefault="009B30E3">
      <w:pPr>
        <w:spacing w:after="0"/>
        <w:ind w:left="120"/>
        <w:jc w:val="center"/>
      </w:pPr>
    </w:p>
    <w:p w:rsidR="009B30E3" w:rsidRPr="00591171" w:rsidRDefault="00591171">
      <w:pPr>
        <w:spacing w:after="0" w:line="408" w:lineRule="auto"/>
        <w:ind w:left="120"/>
        <w:jc w:val="center"/>
        <w:rPr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9B30E3" w:rsidRPr="00591171" w:rsidRDefault="00080B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591171" w:rsidRPr="00591171">
        <w:rPr>
          <w:rFonts w:ascii="Times New Roman" w:hAnsi="Times New Roman"/>
          <w:color w:val="000000"/>
          <w:sz w:val="28"/>
          <w:lang w:val="ru-RU"/>
        </w:rPr>
        <w:t xml:space="preserve"> – 9 классов </w:t>
      </w:r>
    </w:p>
    <w:p w:rsidR="009B30E3" w:rsidRPr="00591171" w:rsidRDefault="009B30E3">
      <w:pPr>
        <w:spacing w:after="0"/>
        <w:ind w:left="120"/>
        <w:jc w:val="center"/>
        <w:rPr>
          <w:lang w:val="ru-RU"/>
        </w:rPr>
      </w:pPr>
    </w:p>
    <w:p w:rsidR="009B30E3" w:rsidRPr="00591171" w:rsidRDefault="009B30E3">
      <w:pPr>
        <w:spacing w:after="0"/>
        <w:ind w:left="120"/>
        <w:jc w:val="center"/>
        <w:rPr>
          <w:lang w:val="ru-RU"/>
        </w:rPr>
      </w:pPr>
    </w:p>
    <w:p w:rsidR="009B30E3" w:rsidRPr="00591171" w:rsidRDefault="009B30E3">
      <w:pPr>
        <w:spacing w:after="0"/>
        <w:ind w:left="120"/>
        <w:jc w:val="center"/>
        <w:rPr>
          <w:lang w:val="ru-RU"/>
        </w:rPr>
      </w:pPr>
    </w:p>
    <w:p w:rsidR="009B30E3" w:rsidRPr="00591171" w:rsidRDefault="009B30E3">
      <w:pPr>
        <w:spacing w:after="0"/>
        <w:ind w:left="120"/>
        <w:jc w:val="center"/>
        <w:rPr>
          <w:lang w:val="ru-RU"/>
        </w:rPr>
      </w:pPr>
    </w:p>
    <w:p w:rsidR="009B30E3" w:rsidRPr="00591171" w:rsidRDefault="009B30E3">
      <w:pPr>
        <w:spacing w:after="0"/>
        <w:ind w:left="120"/>
        <w:jc w:val="center"/>
        <w:rPr>
          <w:lang w:val="ru-RU"/>
        </w:rPr>
      </w:pPr>
    </w:p>
    <w:p w:rsidR="009B30E3" w:rsidRPr="00591171" w:rsidRDefault="009B30E3">
      <w:pPr>
        <w:spacing w:after="0"/>
        <w:ind w:left="120"/>
        <w:jc w:val="center"/>
        <w:rPr>
          <w:lang w:val="ru-RU"/>
        </w:rPr>
      </w:pPr>
    </w:p>
    <w:p w:rsidR="009B30E3" w:rsidRPr="00591171" w:rsidRDefault="009B30E3">
      <w:pPr>
        <w:spacing w:after="0"/>
        <w:ind w:left="120"/>
        <w:jc w:val="center"/>
        <w:rPr>
          <w:lang w:val="ru-RU"/>
        </w:rPr>
      </w:pPr>
    </w:p>
    <w:p w:rsidR="009B30E3" w:rsidRPr="00591171" w:rsidRDefault="009B30E3">
      <w:pPr>
        <w:spacing w:after="0"/>
        <w:ind w:left="120"/>
        <w:jc w:val="center"/>
        <w:rPr>
          <w:lang w:val="ru-RU"/>
        </w:rPr>
      </w:pPr>
    </w:p>
    <w:p w:rsidR="00A164BD" w:rsidRDefault="005911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="00A164BD">
        <w:rPr>
          <w:rFonts w:ascii="Times New Roman" w:hAnsi="Times New Roman"/>
          <w:b/>
          <w:color w:val="000000"/>
          <w:sz w:val="28"/>
          <w:lang w:val="ru-RU"/>
        </w:rPr>
        <w:t xml:space="preserve">п. Никольский </w:t>
      </w:r>
    </w:p>
    <w:p w:rsidR="009B30E3" w:rsidRPr="00591171" w:rsidRDefault="00591171">
      <w:pPr>
        <w:spacing w:after="0"/>
        <w:ind w:left="120"/>
        <w:jc w:val="center"/>
        <w:rPr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59117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bookmarkEnd w:id="4"/>
      <w:r w:rsidRPr="005911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1171">
        <w:rPr>
          <w:rFonts w:ascii="Times New Roman" w:hAnsi="Times New Roman"/>
          <w:color w:val="000000"/>
          <w:sz w:val="28"/>
          <w:lang w:val="ru-RU"/>
        </w:rPr>
        <w:t>​</w:t>
      </w:r>
    </w:p>
    <w:p w:rsidR="009B30E3" w:rsidRPr="00591171" w:rsidRDefault="009B30E3">
      <w:pPr>
        <w:spacing w:after="0"/>
        <w:ind w:left="120"/>
        <w:rPr>
          <w:lang w:val="ru-RU"/>
        </w:rPr>
      </w:pPr>
    </w:p>
    <w:p w:rsidR="009B30E3" w:rsidRPr="00591171" w:rsidRDefault="009B30E3">
      <w:pPr>
        <w:rPr>
          <w:lang w:val="ru-RU"/>
        </w:rPr>
        <w:sectPr w:rsidR="009B30E3" w:rsidRPr="00591171">
          <w:pgSz w:w="11906" w:h="16383"/>
          <w:pgMar w:top="1134" w:right="850" w:bottom="1134" w:left="1701" w:header="720" w:footer="720" w:gutter="0"/>
          <w:cols w:space="720"/>
        </w:sectPr>
      </w:pPr>
    </w:p>
    <w:p w:rsidR="009B30E3" w:rsidRPr="00591171" w:rsidRDefault="00591171" w:rsidP="00A164BD">
      <w:pPr>
        <w:spacing w:after="0" w:line="264" w:lineRule="auto"/>
        <w:jc w:val="center"/>
        <w:rPr>
          <w:lang w:val="ru-RU"/>
        </w:rPr>
      </w:pPr>
      <w:bookmarkStart w:id="5" w:name="block-8120654"/>
      <w:bookmarkEnd w:id="0"/>
      <w:r w:rsidRPr="005911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30E3" w:rsidRPr="00591171" w:rsidRDefault="009B30E3">
      <w:pPr>
        <w:spacing w:after="0" w:line="264" w:lineRule="auto"/>
        <w:ind w:left="120"/>
        <w:jc w:val="both"/>
        <w:rPr>
          <w:lang w:val="ru-RU"/>
        </w:rPr>
      </w:pP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B30E3" w:rsidRPr="00591171" w:rsidRDefault="00591171">
      <w:pPr>
        <w:spacing w:after="0" w:line="264" w:lineRule="auto"/>
        <w:ind w:firstLine="600"/>
        <w:jc w:val="both"/>
        <w:rPr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59117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биологии, составляет </w:t>
      </w:r>
      <w:r w:rsidR="00080BE6">
        <w:rPr>
          <w:rFonts w:ascii="Times New Roman" w:hAnsi="Times New Roman"/>
          <w:color w:val="000000"/>
          <w:sz w:val="28"/>
          <w:lang w:val="ru-RU"/>
        </w:rPr>
        <w:t xml:space="preserve">134 часа: </w:t>
      </w:r>
      <w:r w:rsidRPr="00591171">
        <w:rPr>
          <w:rFonts w:ascii="Times New Roman" w:hAnsi="Times New Roman"/>
          <w:color w:val="000000"/>
          <w:sz w:val="28"/>
          <w:lang w:val="ru-RU"/>
        </w:rPr>
        <w:t>в 8 классе – 68 часов (2</w:t>
      </w:r>
      <w:r w:rsidR="00080BE6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66</w:t>
      </w:r>
      <w:r w:rsidRPr="00591171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неделю).</w:t>
      </w:r>
      <w:bookmarkEnd w:id="6"/>
      <w:r w:rsidRPr="0059117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B30E3" w:rsidRDefault="0059117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080BE6" w:rsidRDefault="00080B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B30E3" w:rsidRPr="00080BE6" w:rsidRDefault="00591171" w:rsidP="003A7B3E">
      <w:pPr>
        <w:spacing w:after="0" w:line="264" w:lineRule="auto"/>
        <w:ind w:left="120"/>
        <w:jc w:val="center"/>
        <w:rPr>
          <w:lang w:val="ru-RU"/>
        </w:rPr>
      </w:pPr>
      <w:bookmarkStart w:id="7" w:name="block-8120657"/>
      <w:bookmarkEnd w:id="5"/>
      <w:r w:rsidRPr="00080BE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B30E3" w:rsidRPr="00080BE6" w:rsidRDefault="009B30E3" w:rsidP="003A7B3E">
      <w:pPr>
        <w:spacing w:after="0" w:line="264" w:lineRule="auto"/>
        <w:ind w:left="120"/>
        <w:jc w:val="center"/>
        <w:rPr>
          <w:lang w:val="ru-RU"/>
        </w:rPr>
      </w:pPr>
    </w:p>
    <w:bookmarkEnd w:id="7"/>
    <w:p w:rsidR="00080BE6" w:rsidRPr="00080BE6" w:rsidRDefault="00080BE6" w:rsidP="00080BE6">
      <w:pPr>
        <w:pStyle w:val="410"/>
        <w:spacing w:before="0" w:after="0" w:line="240" w:lineRule="auto"/>
        <w:ind w:firstLine="65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0B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Человек. Культура здоровья. 8 класс (68 ч)</w:t>
      </w:r>
    </w:p>
    <w:p w:rsidR="00080BE6" w:rsidRPr="00080BE6" w:rsidRDefault="00080BE6" w:rsidP="00080BE6">
      <w:pPr>
        <w:pStyle w:val="410"/>
        <w:shd w:val="clear" w:color="auto" w:fill="auto"/>
        <w:spacing w:before="0" w:after="0" w:line="240" w:lineRule="auto"/>
        <w:ind w:firstLine="65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0BE6">
        <w:rPr>
          <w:rFonts w:ascii="Times New Roman" w:hAnsi="Times New Roman" w:cs="Times New Roman"/>
          <w:b/>
          <w:iCs/>
          <w:sz w:val="28"/>
          <w:szCs w:val="28"/>
          <w:lang w:val="ru-RU"/>
        </w:rPr>
        <w:t>Введение (2 ч)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Науки об организме человека</w:t>
      </w:r>
      <w:r w:rsidRPr="00AA483E">
        <w:rPr>
          <w:color w:val="auto"/>
          <w:sz w:val="28"/>
          <w:szCs w:val="28"/>
        </w:rPr>
        <w:t xml:space="preserve">. Структура и содержание учебника. Науки о строении и функциях организма: анатомия, физиология, цитология, гистология, генетика, гигиена, экология человека. Медицина. Методы современной медицины.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Культура здоровья - основа полноценной жизни</w:t>
      </w:r>
      <w:r w:rsidRPr="00AA483E">
        <w:rPr>
          <w:color w:val="auto"/>
          <w:sz w:val="28"/>
          <w:szCs w:val="28"/>
        </w:rPr>
        <w:t xml:space="preserve">. Развитие представлений о культуре здоровья. Здоровье - состояние организма. Типы здоровья. Здоровье и культура поведения. </w:t>
      </w:r>
    </w:p>
    <w:p w:rsidR="00080BE6" w:rsidRPr="00AA483E" w:rsidRDefault="00080BE6" w:rsidP="00080BE6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AA483E">
        <w:rPr>
          <w:b/>
          <w:bCs/>
          <w:color w:val="auto"/>
          <w:sz w:val="28"/>
          <w:szCs w:val="28"/>
        </w:rPr>
        <w:t>Наследственность, среда и образ жизни - факторы здоровья (7 ч)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b/>
          <w:bCs/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>Клетка - структурная единица организма</w:t>
      </w:r>
      <w:r w:rsidRPr="00AA483E">
        <w:rPr>
          <w:color w:val="auto"/>
          <w:sz w:val="28"/>
          <w:szCs w:val="28"/>
        </w:rPr>
        <w:t>. Химический состав клетки, строение клетки: мембрана, цитоплазма, эндо плазматическая сеть, комплекс Гольджи, лизосомы, митохондрии, рибосомы, клеточный центр, цитоскелет, ядро.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lastRenderedPageBreak/>
        <w:tab/>
      </w:r>
      <w:r w:rsidRPr="00AA483E">
        <w:rPr>
          <w:b/>
          <w:color w:val="auto"/>
          <w:sz w:val="28"/>
          <w:szCs w:val="28"/>
        </w:rPr>
        <w:t>Соматические и половые клетки</w:t>
      </w:r>
      <w:r w:rsidRPr="00AA483E">
        <w:rPr>
          <w:color w:val="auto"/>
          <w:sz w:val="28"/>
          <w:szCs w:val="28"/>
        </w:rPr>
        <w:t xml:space="preserve">. Деление клеток. Набор хромосом соматических и половых клеток. Деление соматических клеток. Митоз. Образование половых клеток. Мейоз. Оплодотворение. 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>Наследственность и здоровье</w:t>
      </w:r>
      <w:r w:rsidRPr="00AA483E">
        <w:rPr>
          <w:color w:val="auto"/>
          <w:sz w:val="28"/>
          <w:szCs w:val="28"/>
        </w:rPr>
        <w:t xml:space="preserve">. Гены и хромосомы. Генотип. Фенотип. Наследование признаков организма. Доминантные и рецессивные признаки. Характер наследования.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>Наследственная и ненаследственная изменчивость</w:t>
      </w:r>
      <w:r w:rsidRPr="00AA483E">
        <w:rPr>
          <w:color w:val="auto"/>
          <w:sz w:val="28"/>
          <w:szCs w:val="28"/>
        </w:rPr>
        <w:t xml:space="preserve">. Наследственная изменчивость, её виды: мутационная изменчивость, причины мутаций, их биологическое значение; комбинативная изменчивость, её биологическое значение. Ненаследственная изменчивость. Норма реакции.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>Наследственные болезни. Медико-генетическое консультирование.</w:t>
      </w:r>
      <w:r w:rsidRPr="00AA483E">
        <w:rPr>
          <w:color w:val="auto"/>
          <w:sz w:val="28"/>
          <w:szCs w:val="28"/>
        </w:rPr>
        <w:t xml:space="preserve"> Наследственные заболевания, их причины. Общая характеристика генетических заболеваний. Общая характеристика хромосомных болезней. Наследственная предрасположенность к некоторым заболеваниям. Роль медико-генетического консультирования в диагностике наследственных аномалий. Основные методы исследования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>Факторы окружающей среды и здоровье.</w:t>
      </w:r>
      <w:r w:rsidRPr="00AA483E">
        <w:rPr>
          <w:color w:val="auto"/>
          <w:sz w:val="28"/>
          <w:szCs w:val="28"/>
        </w:rPr>
        <w:t xml:space="preserve"> Связь природы и здоровья человека. Среда обитания человека: природная, социальная. Экологические факторы, их классификация. Воздействие абиотических факторов на человека. Биотические, антропогенные факторы, их влияние на здоровье человека.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>Образ жизни и здоровье.</w:t>
      </w:r>
      <w:r w:rsidRPr="00AA483E">
        <w:rPr>
          <w:color w:val="auto"/>
          <w:sz w:val="28"/>
          <w:szCs w:val="28"/>
        </w:rPr>
        <w:t xml:space="preserve"> Здоровье и образ жизни: здоровый, рискованный. Вредные привычки. Главные условия здорового образа жизни.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b/>
          <w:bCs/>
          <w:color w:val="auto"/>
          <w:sz w:val="28"/>
          <w:szCs w:val="28"/>
        </w:rPr>
        <w:t>Целостность организма человека - основа его жизнедеятельности (7 ч)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Компоненты организма человека</w:t>
      </w:r>
      <w:r w:rsidRPr="00AA483E">
        <w:rPr>
          <w:color w:val="auto"/>
          <w:sz w:val="28"/>
          <w:szCs w:val="28"/>
        </w:rPr>
        <w:t xml:space="preserve">. Ткани организма человека. Основные типы: эпителиальная, мышечная, соединительная, нервная. Органы и системы органов. Анатомо-физиологические системы человека, их функции..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Строение и принципы работы нервной системы</w:t>
      </w:r>
      <w:r w:rsidRPr="00AA483E">
        <w:rPr>
          <w:color w:val="auto"/>
          <w:sz w:val="28"/>
          <w:szCs w:val="28"/>
        </w:rPr>
        <w:t xml:space="preserve">. Значение нервной системы в координации деятельности организма. Нейрон, его строение. Нервные волокна. Функции нейрона. Выделение частей нервной системы: по расположению - центральная и периферическая, по функциям - соматическая и вегетативная. Развитие нервной системы в онтогенезе.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>Основные механизмы нервной регуляции. Гуморальная регуляция.</w:t>
      </w:r>
      <w:r w:rsidRPr="00AA483E">
        <w:rPr>
          <w:color w:val="auto"/>
          <w:sz w:val="28"/>
          <w:szCs w:val="28"/>
        </w:rPr>
        <w:t xml:space="preserve"> Рефлекс, рефлекторная дуга. Элементы рефлекторной дуги. Прямая и обратная связь. Виды рефлексов. Гуморальная регуляция жизнедеятельности организма.</w:t>
      </w:r>
    </w:p>
    <w:p w:rsidR="00080BE6" w:rsidRPr="00AA483E" w:rsidRDefault="00080BE6" w:rsidP="00080BE6">
      <w:pPr>
        <w:pStyle w:val="Default"/>
        <w:jc w:val="both"/>
        <w:rPr>
          <w:b/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Внутренняя среда организма - основа его целостности. Кровь.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 xml:space="preserve">Жидкая внутренняя среда организма, её роль в поддержании гомеостаза. Компоненты внутренней среды организма, их взаимосвязь. Гомеостаз. Состав и функции крови. Эритроциты: строение и функции. 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>Форменные элементы крови. Кроветворение</w:t>
      </w:r>
      <w:r w:rsidRPr="00AA483E">
        <w:rPr>
          <w:color w:val="auto"/>
          <w:sz w:val="28"/>
          <w:szCs w:val="28"/>
        </w:rPr>
        <w:t xml:space="preserve">. Особенности строения лейкоцитов. Открытие И.И. Мечниковым фагоцитоза. Особенности строения </w:t>
      </w:r>
      <w:r w:rsidRPr="00AA483E">
        <w:rPr>
          <w:color w:val="auto"/>
          <w:sz w:val="28"/>
          <w:szCs w:val="28"/>
        </w:rPr>
        <w:lastRenderedPageBreak/>
        <w:t>и функции лимфоцитов. Тромбоциты, их функции, механизм свёртывания крови. Функции крови. Кроветворение.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>Иммунитет.</w:t>
      </w:r>
      <w:r w:rsidRPr="00AA483E">
        <w:rPr>
          <w:color w:val="auto"/>
          <w:sz w:val="28"/>
          <w:szCs w:val="28"/>
        </w:rPr>
        <w:t xml:space="preserve"> Иммунитет, строение и функции иммунной системы. Клеточный и гуморальный механизмы иммунитета. Факторы, влияющие на иммунитет. Иммунодефицит человека. ВИЧ. Профилактика заболевания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>Иммунология и здоровье</w:t>
      </w:r>
      <w:r w:rsidRPr="00AA483E">
        <w:rPr>
          <w:color w:val="auto"/>
          <w:sz w:val="28"/>
          <w:szCs w:val="28"/>
        </w:rPr>
        <w:t xml:space="preserve">. Иммунология как наука, вклад учёных в её развитие. Искусственный иммунитет, его виды. Переливание крови. Группы крови. Резус-фактор.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b/>
          <w:bCs/>
          <w:color w:val="auto"/>
          <w:sz w:val="28"/>
          <w:szCs w:val="28"/>
        </w:rPr>
        <w:t>Опорно-двигательная система и здоровье (7 ч)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>Значение опорно-двигательной системы.</w:t>
      </w:r>
      <w:r w:rsidRPr="00AA483E">
        <w:rPr>
          <w:color w:val="auto"/>
          <w:sz w:val="28"/>
          <w:szCs w:val="28"/>
        </w:rPr>
        <w:t xml:space="preserve"> Особенности строения и функции опорно-двигательной системы. Химический состав костей. Строение и форма костей. Рост костей в длину и ширину..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Общее строение скелета. Осевой скелет.</w:t>
      </w:r>
      <w:r w:rsidRPr="00AA483E">
        <w:rPr>
          <w:color w:val="auto"/>
          <w:sz w:val="28"/>
          <w:szCs w:val="28"/>
        </w:rPr>
        <w:t xml:space="preserve"> Осевой скелет человека, его компоненты, особенности строения. Скелет головы. Соединение костей мозгового и лицевого отделов. Позвоночник - основа скелета туловища. Строение позвонка. Отделы позвоночника.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Добавочный скелет. Соединение костей.</w:t>
      </w:r>
      <w:r w:rsidRPr="00AA483E">
        <w:rPr>
          <w:color w:val="auto"/>
          <w:sz w:val="28"/>
          <w:szCs w:val="28"/>
        </w:rPr>
        <w:t xml:space="preserve"> Состав скелета верхней конечности. Строение и функции плечевого пояса, руки. Состав скелета нижней конечности. Строение и функции тазового пояса, ноги. Виды соединения костей.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Мышечная система. Строение и функции мышц. </w:t>
      </w:r>
      <w:r w:rsidRPr="00AA483E">
        <w:rPr>
          <w:color w:val="auto"/>
          <w:sz w:val="28"/>
          <w:szCs w:val="28"/>
        </w:rPr>
        <w:t>Функции мышечной системы. Строение скелетной мышцы. Группы мышц, их функции. Особенности работы мышечной системы. Утомление мышц. Регуляция деятельности мышц.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Основные группы скелетных мышц. </w:t>
      </w:r>
      <w:r w:rsidRPr="00AA483E">
        <w:rPr>
          <w:color w:val="auto"/>
          <w:sz w:val="28"/>
          <w:szCs w:val="28"/>
        </w:rPr>
        <w:t xml:space="preserve">Особенности скелетных мышц. Мышцы головы и шеи, особенности прикрепления, функции. Мышцы туловища, функции..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Осанка. Первая помощь при травмах скелета. </w:t>
      </w:r>
      <w:r w:rsidRPr="00AA483E">
        <w:rPr>
          <w:color w:val="auto"/>
          <w:sz w:val="28"/>
          <w:szCs w:val="28"/>
        </w:rPr>
        <w:t xml:space="preserve">Осанка. Причины нарушения осанки, гигиенические условия формирования правильной осанки. Плоскостопие, причины появления и меры предупреждения плоскостопия. Растяжение связок. Вывихи и переломы, оказание первой доврачебной помощи. </w:t>
      </w:r>
    </w:p>
    <w:p w:rsidR="00080BE6" w:rsidRPr="00AA483E" w:rsidRDefault="00080BE6" w:rsidP="00080BE6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AA483E">
        <w:rPr>
          <w:b/>
          <w:bCs/>
          <w:color w:val="auto"/>
          <w:sz w:val="28"/>
          <w:szCs w:val="28"/>
        </w:rPr>
        <w:t>Системы жизнеобеспечения. Формирование культуры здоровья (28 ч)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b/>
          <w:bCs/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Строение сердечно-сосудистой системы.  </w:t>
      </w:r>
      <w:r w:rsidRPr="00AA483E">
        <w:rPr>
          <w:color w:val="auto"/>
          <w:sz w:val="28"/>
          <w:szCs w:val="28"/>
        </w:rPr>
        <w:t>Роль сердечно-сосудистой системы в организме человека. Строение сердца. Виды кровеносных сосудов, их строение. Большой круг кровообращения. Малый круг кровообращения.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Работа сердца. </w:t>
      </w:r>
      <w:r w:rsidRPr="00AA483E">
        <w:rPr>
          <w:color w:val="auto"/>
          <w:sz w:val="28"/>
          <w:szCs w:val="28"/>
        </w:rPr>
        <w:t>Автоматия сердца. Условия её обеспечения. Сердечный цикл, его фазы. Система коронарных сосудов. Сердечный выброс. Тоны сердца. Электрические явления в сердце.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Движение крови по сосудам. </w:t>
      </w:r>
      <w:r w:rsidRPr="00AA483E">
        <w:rPr>
          <w:color w:val="auto"/>
          <w:sz w:val="28"/>
          <w:szCs w:val="28"/>
        </w:rPr>
        <w:t>Движущая сила кровотока. Скорость кровотока. Кровяное давление, значение его измерения. Пульс. Особенности движения крови по венам. Профилактика заболеваний сердечно-сосудистой системы.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lastRenderedPageBreak/>
        <w:t xml:space="preserve"> </w:t>
      </w: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>Регуляция кровообращения.</w:t>
      </w:r>
      <w:r w:rsidRPr="00AA483E">
        <w:rPr>
          <w:color w:val="auto"/>
          <w:sz w:val="28"/>
          <w:szCs w:val="28"/>
        </w:rPr>
        <w:t xml:space="preserve"> Нервная регуляция кровообращения, общая и местная. Сердечно-сосудистые рефлексы. Иннервация сердца. Гуморальная регуляция. Влияние факторов окружающей среды на сердечно-сосудистую систему.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ab/>
        <w:t>Первая помощь при обмороках и кровотечениях.</w:t>
      </w:r>
      <w:r w:rsidRPr="00AA483E">
        <w:rPr>
          <w:color w:val="auto"/>
          <w:sz w:val="28"/>
          <w:szCs w:val="28"/>
        </w:rPr>
        <w:t xml:space="preserve"> Значение первой доврачебной помощи при обмороках и кровотечениях. Обморок, вызывающие его причины. Оказание первой помощи. Виды кровотечений. Признаки артериального, венозного кровотечений. Доврачебная помощь при кровотечениях.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>Лимфатическая система.</w:t>
      </w:r>
      <w:r w:rsidRPr="00AA483E">
        <w:rPr>
          <w:color w:val="auto"/>
          <w:sz w:val="28"/>
          <w:szCs w:val="28"/>
        </w:rPr>
        <w:t xml:space="preserve"> Значение и строение лимфатической системы. Особенности строения капилляров и сосудов в связи с выполняемыми функциями. Лимфатические узлы и протоки, их функции в организме человека.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Строение и функции органов дыхания. </w:t>
      </w:r>
      <w:r w:rsidRPr="00AA483E">
        <w:rPr>
          <w:color w:val="auto"/>
          <w:sz w:val="28"/>
          <w:szCs w:val="28"/>
        </w:rPr>
        <w:t xml:space="preserve">Компоненты дыхания, его роль в жизнедеятельности организма. Верхние дыхательные пути, строение и функции. Нижние дыхательные пути, строение и функции.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>Этапы дыхания. Лёгочные объёмы</w:t>
      </w:r>
      <w:r w:rsidRPr="00AA483E">
        <w:rPr>
          <w:color w:val="auto"/>
          <w:sz w:val="28"/>
          <w:szCs w:val="28"/>
        </w:rPr>
        <w:t xml:space="preserve">. Газообмен в лёгких. Механизмы вдоха и выдоха. Лёгочные объёмы дыхания. Жизненная ёмкость лёгких, её измерение. Общая ёмкость.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Регуляция дыхания. </w:t>
      </w:r>
      <w:r w:rsidRPr="00AA483E">
        <w:rPr>
          <w:color w:val="auto"/>
          <w:sz w:val="28"/>
          <w:szCs w:val="28"/>
        </w:rPr>
        <w:t>Регуляция дыхания, её значение для жизнедеятельности организма. Нервная регуляция, дыхательный центр. Кашель и чихание - защитные дыхательные рефлексы. Гуморальная регуляция дыхания.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 xml:space="preserve"> </w:t>
      </w:r>
      <w:r w:rsidRPr="00AA483E">
        <w:rPr>
          <w:b/>
          <w:color w:val="auto"/>
          <w:sz w:val="28"/>
          <w:szCs w:val="28"/>
        </w:rPr>
        <w:t xml:space="preserve">Гигиена органов дыхания. Первая помощь при нарушениях дыхания. </w:t>
      </w:r>
      <w:r w:rsidRPr="00AA483E">
        <w:rPr>
          <w:color w:val="auto"/>
          <w:sz w:val="28"/>
          <w:szCs w:val="28"/>
        </w:rPr>
        <w:t>Основные источники загрязнения воздуха, последствия его воздействия на организм человека. Заболевания дыхательной системы, их профилактика. Курение - фактор риска для органов дыхания. Первая доврачебная помощь при нарушениях дыхания. Приёмы искусственного восстановления дыхания.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Обмен веществ. Питание. Пищеварение. </w:t>
      </w:r>
      <w:r w:rsidRPr="00AA483E">
        <w:rPr>
          <w:color w:val="auto"/>
          <w:sz w:val="28"/>
          <w:szCs w:val="28"/>
        </w:rPr>
        <w:t xml:space="preserve">Обмен веществ - основной признак живых организмов. Особенности обмена веществ. Этапы пищеварения. Пластический, энергетический обмен веществ. Роль белковой пищи в жизнедеятельности организма. Роль ферментов в процессах обмена веществ.  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Органы пищеварительной системы. </w:t>
      </w:r>
      <w:r w:rsidRPr="00AA483E">
        <w:rPr>
          <w:color w:val="auto"/>
          <w:sz w:val="28"/>
          <w:szCs w:val="28"/>
        </w:rPr>
        <w:t xml:space="preserve">Общая характеристика пищеварительной системы. Строение ротовой полости. Особенности строения стенки пищеварительного канала. Компоненты пищеварительной системы. Общая характеристика пищеварительных желёз.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Пищеварение в полости рта. </w:t>
      </w:r>
      <w:r w:rsidRPr="00AA483E">
        <w:rPr>
          <w:color w:val="auto"/>
          <w:sz w:val="28"/>
          <w:szCs w:val="28"/>
        </w:rPr>
        <w:t xml:space="preserve">Вкусовые ощущения, их влияние на пищеварение. Слюнные железы, их значение. Расщепление веществ в ротовой полости. Зубы, их виды, строение, функции. Жевание и глотание. Уход за зубами, гигиена полости рта. Кариес, причины его появления.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lastRenderedPageBreak/>
        <w:t xml:space="preserve">Пищеварение в желудке и двенадцатиперстной кишке. </w:t>
      </w:r>
      <w:r w:rsidRPr="00AA483E">
        <w:rPr>
          <w:color w:val="auto"/>
          <w:sz w:val="28"/>
          <w:szCs w:val="28"/>
        </w:rPr>
        <w:t xml:space="preserve">Строение и функции желудка. Компоненты желудочного сока, их роль в пищеварении. Особенности пищеварения в двенадцатиперстной кишке. Роль поджелудочного сока, желчи в пищеварительном процессе. Некоторые правила гигиены органов пищеварения.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Пищеварение в тонкой и толстой кишке. Барьерная роль печени. </w:t>
      </w:r>
      <w:r w:rsidRPr="00AA483E">
        <w:rPr>
          <w:color w:val="auto"/>
          <w:sz w:val="28"/>
          <w:szCs w:val="28"/>
        </w:rPr>
        <w:t>Особенности строения и функций тонкого кишечника. Ферментативное расщепление, всасывание. Процессы, протекающие в толстом кишечнике. Роль аппендикса в жизнедеятельности человека, опасность его воспаления для организма. Барьерная роль печени в процессах пищеварения и обмена веществ. Значение бактериальной флоры кишечника для здоровья человека.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Регуляция пищеварения. </w:t>
      </w:r>
      <w:r w:rsidRPr="00AA483E">
        <w:rPr>
          <w:color w:val="auto"/>
          <w:sz w:val="28"/>
          <w:szCs w:val="28"/>
        </w:rPr>
        <w:t xml:space="preserve">Методы исследования пищеварительной системы. Сущность и значение работ И.П. Павлова. Нервная, гуморальная регуляция пищеварения. Ощущения, связанные с потребностью в пище. Анатомо-физиологическое обоснование влияния эмоционального состояния на пищеварение.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Белковый, жировой, углеводный, солевой и водный обмены веществ. </w:t>
      </w:r>
      <w:r w:rsidRPr="00AA483E">
        <w:rPr>
          <w:color w:val="auto"/>
          <w:sz w:val="28"/>
          <w:szCs w:val="28"/>
        </w:rPr>
        <w:t xml:space="preserve">Роль белков, жиров, углеводов в обмене веществ. Роль воды и минеральных солей в обмене веществ. Значение сбалансированного питания для жизнедеятельности организма.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Витамины и их значение для организма. </w:t>
      </w:r>
      <w:r w:rsidRPr="00AA483E">
        <w:rPr>
          <w:color w:val="auto"/>
          <w:sz w:val="28"/>
          <w:szCs w:val="28"/>
        </w:rPr>
        <w:t xml:space="preserve">Витамины - незаменимые компоненты пищи. Роль витаминов в обмене веществ. Группы витаминов. Гиповитаминоз, авитаминоз, симптомы и последствия, их предупреждение.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Культура питания. Особенности питания детей и подростков. </w:t>
      </w:r>
      <w:r w:rsidRPr="00AA483E">
        <w:rPr>
          <w:color w:val="auto"/>
          <w:sz w:val="28"/>
          <w:szCs w:val="28"/>
        </w:rPr>
        <w:t>Культура питания, её составляющие. Рациональное питание. Режим питания. Калорийность пищи. Правила питания детей и подростков.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Пищевые отравления и их предупреждение.</w:t>
      </w:r>
      <w:r w:rsidRPr="00AA483E">
        <w:rPr>
          <w:color w:val="auto"/>
          <w:sz w:val="28"/>
          <w:szCs w:val="28"/>
        </w:rPr>
        <w:t xml:space="preserve"> Общая характеристика пищевых отравлений. Пищевые отравления немикробной, микробной природы. Острые кишечные отравления. Нарушения пищеварения при глистных заболеваниях. Профилактика желудочно-кишечных заболеваний 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Строение и функции мочевы-делительной системы.</w:t>
      </w:r>
      <w:r w:rsidRPr="00AA483E">
        <w:rPr>
          <w:color w:val="auto"/>
          <w:sz w:val="28"/>
          <w:szCs w:val="28"/>
        </w:rPr>
        <w:t xml:space="preserve"> Общая характеристика выделительной системы. Органы выделительной системы. Органы мочевыделительной системы. Строение почки, нефрона.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Мочеобразование и его регуляция. </w:t>
      </w:r>
      <w:r w:rsidRPr="00AA483E">
        <w:rPr>
          <w:color w:val="auto"/>
          <w:sz w:val="28"/>
          <w:szCs w:val="28"/>
        </w:rPr>
        <w:t xml:space="preserve">Общая характеристика процесса мочеобразования. Образование первичной, вторичной мочи. Регуляция мочеобразования. Факторы, влияющие на функцию почек. Правила гигиены органов мочевыделительной системы. 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Строение и функции кожи. </w:t>
      </w:r>
      <w:r w:rsidRPr="00AA483E">
        <w:rPr>
          <w:color w:val="auto"/>
          <w:sz w:val="28"/>
          <w:szCs w:val="28"/>
        </w:rPr>
        <w:t>Общая характеристика строения и функций кожи. Наружный слой кожи - эпителий. Строение и функции клеток эпителия, содержание в них меланина. Волосы, ногти, потовые и сальные железы - производные эпителия. Строение и функции дермы. Подкожная клетчатка, особенности строения, значение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lastRenderedPageBreak/>
        <w:t>Культура ухода за кожей. Болезни кожи</w:t>
      </w:r>
      <w:r w:rsidRPr="00AA483E">
        <w:rPr>
          <w:color w:val="auto"/>
          <w:sz w:val="28"/>
          <w:szCs w:val="28"/>
        </w:rPr>
        <w:t xml:space="preserve">. Гигиенические правила ухода за кожей, ногтями и волосами. Гигиенические требования к одежде и обуви. Основные кожные заболевания и их причины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Роль кожи в регуляции температуры тела. Закаливание. </w:t>
      </w:r>
      <w:r w:rsidRPr="00AA483E">
        <w:rPr>
          <w:color w:val="auto"/>
          <w:sz w:val="28"/>
          <w:szCs w:val="28"/>
        </w:rPr>
        <w:t xml:space="preserve">Понятие терморегуляции. Механизм работы рецепторов холода и тепла. Закаливание организма. Основные принципы закаливания. Первая помощь при ожогах и обморожениях. Приёмы первой помощи при тепловом и солнечном ударе.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b/>
          <w:bCs/>
          <w:color w:val="auto"/>
          <w:sz w:val="28"/>
          <w:szCs w:val="28"/>
        </w:rPr>
        <w:t xml:space="preserve">Репродуктивная система и здоровье (3 ч)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Строение и функции репродуктивной системы. </w:t>
      </w:r>
      <w:r w:rsidRPr="00AA483E">
        <w:rPr>
          <w:color w:val="auto"/>
          <w:sz w:val="28"/>
          <w:szCs w:val="28"/>
        </w:rPr>
        <w:t xml:space="preserve">Значение репродуктивной системы человека. Строение репродуктивной системы: женская половая система, мужская половая система. Оплодотворение. Эмбриональное развитие. Физиологические процессы репродуктивного периода: менструации и поллюции.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Внутриутробное развитие и рождение ребёнка. </w:t>
      </w:r>
      <w:r w:rsidRPr="00AA483E">
        <w:rPr>
          <w:color w:val="auto"/>
          <w:sz w:val="28"/>
          <w:szCs w:val="28"/>
        </w:rPr>
        <w:t xml:space="preserve">Основные периоды внутриутробного развития человека: зародышевый период, плацентарный период. Рождение ребёнка. Основные правила гигиены и питания беременной, кормящей матери. Важность грудного вскармливания.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Репродуктивное здоровье. </w:t>
      </w:r>
      <w:r w:rsidRPr="00AA483E">
        <w:rPr>
          <w:color w:val="auto"/>
          <w:sz w:val="28"/>
          <w:szCs w:val="28"/>
        </w:rPr>
        <w:t xml:space="preserve">Репродуктивное здоровье - важнейший компонент здоровья человека. Ранняя беременность и роды у несовершеннолетних. Влияние образа жизни беременной женщины на развитие плода. Тендерные роли. Культура взаимоотношений между представителями разных полов. Венерические заболевания - болезни поведения. Профилактика заболеваний, передающихся половым путём. </w:t>
      </w:r>
    </w:p>
    <w:p w:rsidR="00080BE6" w:rsidRPr="00AA483E" w:rsidRDefault="00080BE6" w:rsidP="00080BE6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AA483E">
        <w:rPr>
          <w:b/>
          <w:bCs/>
          <w:color w:val="auto"/>
          <w:sz w:val="28"/>
          <w:szCs w:val="28"/>
        </w:rPr>
        <w:t xml:space="preserve">Системы регуляции жизнедеятельности и здоровье (7 ч)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Центральная нервная система.</w:t>
      </w:r>
      <w:r w:rsidRPr="00AA483E">
        <w:rPr>
          <w:color w:val="auto"/>
          <w:sz w:val="28"/>
          <w:szCs w:val="28"/>
        </w:rPr>
        <w:t xml:space="preserve"> Спинной мозг. Общая характеристика центральной нервной системы. Спинной мозг, особенности строения, функции. Спинномозговые нервы. Последствия нарушения функций спинного мозга при различных травмах.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Головной мозг: задний и средний мозг.</w:t>
      </w:r>
      <w:r w:rsidRPr="00AA483E">
        <w:rPr>
          <w:color w:val="auto"/>
          <w:sz w:val="28"/>
          <w:szCs w:val="28"/>
        </w:rPr>
        <w:t xml:space="preserve"> Отделы головного мозга. Продолговатый мозг - продолжение спинного мозга; его строение и функции. Задний мозг: мост, мозжечок; строение и функции. Функции черепно-мозговых нервов. Особенности строения и значение среднего мозга.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Промежуточный мозг. Конечный мозг. </w:t>
      </w:r>
      <w:r w:rsidRPr="00AA483E">
        <w:rPr>
          <w:color w:val="auto"/>
          <w:sz w:val="28"/>
          <w:szCs w:val="28"/>
        </w:rPr>
        <w:t xml:space="preserve">Промежуточный мозг, его строение и функции. Особенности строения конечного мозга. Зоны коры головного мозга, их функции. Общий план строения головного мозга.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Соматический и вегетативный отделы нервной системы. </w:t>
      </w:r>
      <w:r w:rsidRPr="00AA483E">
        <w:rPr>
          <w:color w:val="auto"/>
          <w:sz w:val="28"/>
          <w:szCs w:val="28"/>
        </w:rPr>
        <w:t xml:space="preserve">Отделы нервной системы человека. Особенности функций соматического отдела. Характерные функции вегетативного отдела. Части вегетативной нервной системы - симпатическая и парасимпатическая. Взаимосвязь отделов нервной системы.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Эндокринная система. Гуморальная регуляция.  </w:t>
      </w:r>
      <w:r w:rsidRPr="00AA483E">
        <w:rPr>
          <w:color w:val="auto"/>
          <w:sz w:val="28"/>
          <w:szCs w:val="28"/>
        </w:rPr>
        <w:t xml:space="preserve">Общая характеристика эндокринной системы. Железы внутренней секреции, их </w:t>
      </w:r>
      <w:r w:rsidRPr="00AA483E">
        <w:rPr>
          <w:color w:val="auto"/>
          <w:sz w:val="28"/>
          <w:szCs w:val="28"/>
        </w:rPr>
        <w:lastRenderedPageBreak/>
        <w:t xml:space="preserve">функции. Железы смешанной секреции. Гуморальная и нейрогуморальная регуляция.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Строение и функции желёз внутренней секреции.  </w:t>
      </w:r>
      <w:r w:rsidRPr="00AA483E">
        <w:rPr>
          <w:color w:val="auto"/>
          <w:sz w:val="28"/>
          <w:szCs w:val="28"/>
        </w:rPr>
        <w:t xml:space="preserve">Гормоны, их значение. Гипофиз - регулятор функций организма. Щитовидная и околощитовидная железы. Гормоны щитовидной железы. Надпочечники, влияние вырабатываемых ими гормонов на процессы жизнедеятельности организма. Эпифиз, его роль в организме. Тимус, его функции. Эндокринная часть половых желёз, их гормоны. Гуморальная регуляция - важнейшее звено в регуляции деятельности всего организма.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bCs/>
          <w:color w:val="auto"/>
          <w:sz w:val="28"/>
          <w:szCs w:val="28"/>
        </w:rPr>
        <w:t>Связь организма с окружающей средой. Сенсорные системы (7ч)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ab/>
        <w:t>Органы чувств. Анализаторы.</w:t>
      </w:r>
      <w:r w:rsidRPr="00AA483E">
        <w:rPr>
          <w:color w:val="auto"/>
          <w:sz w:val="28"/>
          <w:szCs w:val="28"/>
        </w:rPr>
        <w:t xml:space="preserve"> Органы чувств. Ощущение и восприятие. Анализаторы, или сенсорные системы. Механизм работы. Отделы анализатора, их взаимосвязь. Исследования И.П. Павлова. Компенсация анализаторов.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Зрительный анализатор. </w:t>
      </w:r>
      <w:r w:rsidRPr="00AA483E">
        <w:rPr>
          <w:color w:val="auto"/>
          <w:sz w:val="28"/>
          <w:szCs w:val="28"/>
        </w:rPr>
        <w:t xml:space="preserve">Орган зрения, его значение. Строение органа зрения. Функции зрительного анализатора. Оптика глаза. Зрительные пути.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Слуховой и вестибулярный анализаторы. </w:t>
      </w:r>
      <w:r w:rsidRPr="00AA483E">
        <w:rPr>
          <w:color w:val="auto"/>
          <w:sz w:val="28"/>
          <w:szCs w:val="28"/>
        </w:rPr>
        <w:t xml:space="preserve">Значение органа слуха. Его строение. Механизм работы слухового анализатора. Вестибулярный аппарат, строение, значение.   </w:t>
      </w:r>
    </w:p>
    <w:p w:rsidR="00080BE6" w:rsidRPr="00AA483E" w:rsidRDefault="00080BE6" w:rsidP="00080BE6">
      <w:pPr>
        <w:pStyle w:val="Default"/>
        <w:jc w:val="both"/>
        <w:rPr>
          <w:b/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Обонятельный, вкусовой, кожный и двигательный анализаторы.  </w:t>
      </w:r>
      <w:r w:rsidRPr="00AA483E">
        <w:rPr>
          <w:color w:val="auto"/>
          <w:sz w:val="28"/>
          <w:szCs w:val="28"/>
        </w:rPr>
        <w:t xml:space="preserve">Вкусовая чувствительность. Механизм работы вкусового анализатора. Обоняние. Работа обонятельного анализатора.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 xml:space="preserve">Действие двигательного анализатора. Взаимосвязь анализаторов. </w:t>
      </w:r>
    </w:p>
    <w:p w:rsidR="00080BE6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Гигиена органов чувств. </w:t>
      </w:r>
      <w:r w:rsidRPr="00AA483E">
        <w:rPr>
          <w:color w:val="auto"/>
          <w:sz w:val="28"/>
          <w:szCs w:val="28"/>
        </w:rPr>
        <w:t xml:space="preserve">Нарушения зрения и их предупреждение. Травмы глаз. Первая помощь. Гигиена органа слуха. Основные правила гигиены других органов чувств. </w:t>
      </w:r>
    </w:p>
    <w:p w:rsidR="00080BE6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80BE6" w:rsidRPr="00AA483E" w:rsidRDefault="00080BE6" w:rsidP="00080BE6">
      <w:pPr>
        <w:pStyle w:val="Default"/>
        <w:jc w:val="both"/>
        <w:rPr>
          <w:b/>
          <w:bCs/>
          <w:iCs/>
          <w:color w:val="auto"/>
          <w:sz w:val="28"/>
          <w:szCs w:val="28"/>
        </w:rPr>
      </w:pPr>
      <w:r w:rsidRPr="00AA483E">
        <w:rPr>
          <w:b/>
          <w:bCs/>
          <w:iCs/>
          <w:color w:val="auto"/>
          <w:sz w:val="28"/>
          <w:szCs w:val="28"/>
        </w:rPr>
        <w:t>Живые системы и экосистемы. 9 класс (66ч)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b/>
          <w:bCs/>
          <w:iCs/>
          <w:color w:val="auto"/>
          <w:sz w:val="28"/>
          <w:szCs w:val="28"/>
        </w:rPr>
        <w:t xml:space="preserve">Введение. Особенности биологического познания (2 ч)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Живые системы и экосистемы. Почему важно их изучать.</w:t>
      </w:r>
      <w:r w:rsidRPr="00AA483E">
        <w:rPr>
          <w:color w:val="auto"/>
          <w:sz w:val="28"/>
          <w:szCs w:val="28"/>
        </w:rPr>
        <w:t xml:space="preserve"> Живые системы: клетка, организм, популяция, вид, природное сообщество и экосистемы. Основные свойства живых систем и экосистем. Науки, изучающие живые системы.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>Методы биологического познания.</w:t>
      </w:r>
      <w:r w:rsidRPr="00AA483E">
        <w:rPr>
          <w:color w:val="auto"/>
          <w:sz w:val="28"/>
          <w:szCs w:val="28"/>
        </w:rPr>
        <w:t xml:space="preserve"> Ведущие методы биологического познания: наблюдение, эксперимент, моделирование. Структурные компоненты научных знаний: факты, гипотезы и теории. Роль теорий в научном познании. Основные закономерности научного познания. </w:t>
      </w:r>
    </w:p>
    <w:p w:rsidR="00080BE6" w:rsidRPr="00AA483E" w:rsidRDefault="00080BE6" w:rsidP="00080BE6">
      <w:pPr>
        <w:pStyle w:val="Default"/>
        <w:jc w:val="both"/>
        <w:rPr>
          <w:b/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                                Организм (18)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Организм - целостная саморегулирующаяся система. </w:t>
      </w:r>
      <w:r w:rsidRPr="00AA483E">
        <w:rPr>
          <w:color w:val="auto"/>
          <w:sz w:val="28"/>
          <w:szCs w:val="28"/>
        </w:rPr>
        <w:t xml:space="preserve">Общая характеристика организма как живой системы. Взаимосвязь клеток, тканей, органов и систем органов в организме. Связь организма с внешней средой. Удовлетворение потребностей - основа поведения организма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lastRenderedPageBreak/>
        <w:t>Размножение и развитие организмов</w:t>
      </w:r>
      <w:r w:rsidRPr="00AA483E">
        <w:rPr>
          <w:color w:val="auto"/>
          <w:sz w:val="28"/>
          <w:szCs w:val="28"/>
        </w:rPr>
        <w:t xml:space="preserve">. Способность к размножению и индивидуальному развитию - свойство организма как биосистемы. Сравнительная характеристика бесполого и полового размножения. Оплодотворение. Эмбриональное развитие животных. Особенности постэмбрионального развития. Способы размножения комнатных растений.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Определение пола. Половое созревание.</w:t>
      </w:r>
      <w:r w:rsidRPr="00AA483E">
        <w:rPr>
          <w:color w:val="auto"/>
          <w:sz w:val="28"/>
          <w:szCs w:val="28"/>
        </w:rPr>
        <w:t xml:space="preserve"> Хромосомное определение пола животных и человека. Половое созревание.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Возрастные периоды онтогенеза человека. </w:t>
      </w:r>
      <w:r w:rsidRPr="00AA483E">
        <w:rPr>
          <w:color w:val="auto"/>
          <w:sz w:val="28"/>
          <w:szCs w:val="28"/>
        </w:rPr>
        <w:t xml:space="preserve">Внутриутробный и внутриутробный периоды (новорождённости, грудного возраста, раннего детского возраста, дошкольного возраста, младшего школьного возраста, старшего школьного возраста). Возрастные периоды развития детей.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Наследственность и изменчивость - свойства организма.</w:t>
      </w:r>
      <w:r w:rsidRPr="00AA483E">
        <w:rPr>
          <w:color w:val="auto"/>
          <w:sz w:val="28"/>
          <w:szCs w:val="28"/>
        </w:rPr>
        <w:t xml:space="preserve"> Наследственность и изменчивость - общие свойства организмов. Наследственная информация, её носители. Виды изменчивости. Генетическая символика.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Основные законы наследования признаков. </w:t>
      </w:r>
      <w:r w:rsidRPr="00AA483E">
        <w:rPr>
          <w:color w:val="auto"/>
          <w:sz w:val="28"/>
          <w:szCs w:val="28"/>
        </w:rPr>
        <w:t xml:space="preserve">Законы Менделя на примере человека. Закон доминирования. Закон расщепления. Закон независимого комбинирования признаков. Взаимодействие генов. Наследование признаков, сцепленное с полом.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Решение генетических задач. </w:t>
      </w:r>
      <w:r w:rsidRPr="00AA483E">
        <w:rPr>
          <w:color w:val="auto"/>
          <w:sz w:val="28"/>
          <w:szCs w:val="28"/>
        </w:rPr>
        <w:t xml:space="preserve">Систематизация знаний учащихся о закономерностях наследственности. Закрепление знаний о генах и хромосомах - материальных носителях наследственности. Применение законов генетики при решении задач.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Закономерности наследственной изменчивости.</w:t>
      </w:r>
      <w:r w:rsidRPr="00AA483E">
        <w:rPr>
          <w:color w:val="auto"/>
          <w:sz w:val="28"/>
          <w:szCs w:val="28"/>
        </w:rPr>
        <w:t xml:space="preserve"> Комбинативная изменчивость, её источники. Мутационная изменчивость. Мутации, их виды. Искусственное получение мутаций.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Экологические факторы и их действие на организм.</w:t>
      </w:r>
      <w:r w:rsidRPr="00AA483E">
        <w:rPr>
          <w:color w:val="auto"/>
          <w:sz w:val="28"/>
          <w:szCs w:val="28"/>
        </w:rPr>
        <w:t xml:space="preserve"> Понятия: внешняя среда, экологические факторы. Классификация экологических факторов. Действие экологических факторов на организм. Пределы выносливости. Взаимодействие факторов. Ограничивающий фактор.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Адаптация организмов к условиям среды. </w:t>
      </w:r>
      <w:r w:rsidRPr="00AA483E">
        <w:rPr>
          <w:color w:val="auto"/>
          <w:sz w:val="28"/>
          <w:szCs w:val="28"/>
        </w:rPr>
        <w:t xml:space="preserve">Приспособленность организмов к условиям внешней среды - адаптация, её типы. Примеры пассивной и активной приспособленности организмов к действию факторов внешней среды.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Влияние природных факторов на организм человека. </w:t>
      </w:r>
      <w:r w:rsidRPr="00AA483E">
        <w:rPr>
          <w:color w:val="auto"/>
          <w:sz w:val="28"/>
          <w:szCs w:val="28"/>
        </w:rPr>
        <w:t xml:space="preserve">Возникновение рас и географических групп людей. Характерные черты людей разных рас, приспособительное значение внешних различий. Географические группы людей, их отличительные признаки.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Ритмичная деятельность организма. </w:t>
      </w:r>
      <w:r w:rsidRPr="00AA483E">
        <w:rPr>
          <w:color w:val="auto"/>
          <w:sz w:val="28"/>
          <w:szCs w:val="28"/>
        </w:rPr>
        <w:t xml:space="preserve">Влияние суточных ритмов на процессы жизнедеятельности человека. Годовые ритмы. Фотопериодизм. Влияние сезонных изменений на процессы, протекающие в организме человека.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lastRenderedPageBreak/>
        <w:t xml:space="preserve">Ритмы сна и бодрствования. Значение сна. </w:t>
      </w:r>
      <w:r w:rsidRPr="00AA483E">
        <w:rPr>
          <w:color w:val="auto"/>
          <w:sz w:val="28"/>
          <w:szCs w:val="28"/>
        </w:rPr>
        <w:t xml:space="preserve">Сон. Фазы сна. Особенности процессов, протекающих в фазы медленного и быстрого сна. Причины сна. Значение сна для жизнедеятельности организма человека. Гигиенические требования к продолжительности и условиям сна детей и взрослых.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Влияние экстремальных факторов на организм человека. Стресс. </w:t>
      </w:r>
      <w:r w:rsidRPr="00AA483E">
        <w:rPr>
          <w:color w:val="auto"/>
          <w:sz w:val="28"/>
          <w:szCs w:val="28"/>
        </w:rPr>
        <w:t xml:space="preserve">Экстремальные факторы. Стресс, причины его возникновения. Виды стресса: полезный стресс, дистресс (вредный стресс). Стадии дистресса. Исследования Г. Селье. Профилактика стресса. Метод релаксации.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Влияние курения, употребления алкоголя и наркотиков на организм человека. </w:t>
      </w:r>
      <w:r w:rsidRPr="00AA483E">
        <w:rPr>
          <w:color w:val="auto"/>
          <w:sz w:val="28"/>
          <w:szCs w:val="28"/>
        </w:rPr>
        <w:t xml:space="preserve">Курение, воздействие компонентов табака на организм человека. Влияние алкоголя на органы и системы органов человека. Наркотики, последствия их применения. Здоровый образ жизни - главное условие полноценного развития человека.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b/>
          <w:bCs/>
          <w:iCs/>
          <w:color w:val="auto"/>
          <w:sz w:val="28"/>
          <w:szCs w:val="28"/>
        </w:rPr>
        <w:t xml:space="preserve">Вид. Популяция. Эволюция видов (23 ч)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Вид и его критерии.</w:t>
      </w:r>
      <w:r w:rsidRPr="00AA483E">
        <w:rPr>
          <w:color w:val="auto"/>
          <w:sz w:val="28"/>
          <w:szCs w:val="28"/>
        </w:rPr>
        <w:t xml:space="preserve"> Вид, критерии вида. Человек разумный - биосоциальный вид. Видовые критерии.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Популяционная структура вида</w:t>
      </w:r>
      <w:r w:rsidRPr="00AA483E">
        <w:rPr>
          <w:color w:val="auto"/>
          <w:sz w:val="28"/>
          <w:szCs w:val="28"/>
        </w:rPr>
        <w:t xml:space="preserve">. Популяция - структурная единица вида, надорганизменная живая система. Взаимоотношения особей внутри популяции, их значение для её длительного устойчивого существования.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Динамика численности популяций.</w:t>
      </w:r>
      <w:r w:rsidRPr="00AA483E">
        <w:rPr>
          <w:color w:val="auto"/>
          <w:sz w:val="28"/>
          <w:szCs w:val="28"/>
        </w:rPr>
        <w:t xml:space="preserve"> Численность и плотность популяции. Процессы, влияющие на численность и плотность популяции. Динамика численности популяции. Популяционные циклы. Популяционные взрывы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Саморегуляция численности популяций.</w:t>
      </w:r>
      <w:r w:rsidRPr="00AA483E">
        <w:rPr>
          <w:color w:val="auto"/>
          <w:sz w:val="28"/>
          <w:szCs w:val="28"/>
        </w:rPr>
        <w:t xml:space="preserve"> Ёмкость среды. Способность человека к расширению ёмкости среды. Основные способы регуляции численности популяции. Решение человеком демографических проблем.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Структура популяций. </w:t>
      </w:r>
      <w:r w:rsidRPr="00AA483E">
        <w:rPr>
          <w:color w:val="auto"/>
          <w:sz w:val="28"/>
          <w:szCs w:val="28"/>
        </w:rPr>
        <w:t xml:space="preserve">Возрастная и половая структуры популяции. Простая возрастная структура, сложная возрастная структура популяции. Пирамиды возрастов, описание состояния популяции. Практическое значение знаний о структуре популяций.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Учение Дарвина об эволюции видов. </w:t>
      </w:r>
      <w:r w:rsidRPr="00AA483E">
        <w:rPr>
          <w:color w:val="auto"/>
          <w:sz w:val="28"/>
          <w:szCs w:val="28"/>
        </w:rPr>
        <w:t xml:space="preserve">Предпосылки возникновения учения Дарвина. Движущие силы и результаты эволюции по Дарвину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Современная эволюционная теория. </w:t>
      </w:r>
      <w:r w:rsidRPr="00AA483E">
        <w:rPr>
          <w:color w:val="auto"/>
          <w:sz w:val="28"/>
          <w:szCs w:val="28"/>
        </w:rPr>
        <w:t xml:space="preserve">Естественный отбор — основа учения Дарвина. Синтетическая теория эволюции. Популяция - единица эволюции. Генофонд популяции. Вклад С.С. Четверикова в разработку эволюционных представлений. Естественный отбор, его формы. Изоляция - фактор эволюции. Виды изоляции.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Формирование приспособлений - результат эволюции.</w:t>
      </w:r>
      <w:r w:rsidRPr="00AA483E">
        <w:rPr>
          <w:color w:val="auto"/>
          <w:sz w:val="28"/>
          <w:szCs w:val="28"/>
        </w:rPr>
        <w:t xml:space="preserve"> Приспособленность организмов - результат действия факторов эволюции. Приспособительная окраска. Причины возникновения приспособленности, её относительный характер.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lastRenderedPageBreak/>
        <w:t>Видообразование - результат действия факторов эволюции</w:t>
      </w:r>
      <w:r w:rsidRPr="00AA483E">
        <w:rPr>
          <w:color w:val="auto"/>
          <w:sz w:val="28"/>
          <w:szCs w:val="28"/>
        </w:rPr>
        <w:t>. Географическое видообразование. Экологическое видообразование. Биологическая изоляция - основа образования новых видов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Селекция - эволюция, направляемая человеком. </w:t>
      </w:r>
      <w:r w:rsidRPr="00AA483E">
        <w:rPr>
          <w:color w:val="auto"/>
          <w:sz w:val="28"/>
          <w:szCs w:val="28"/>
        </w:rPr>
        <w:t xml:space="preserve">Селекция, её истоки и задачи. Вклад Н.И. Вавилова и И.В. Мичурина в развитие отечественной селекции. Искусственный отбор и его результаты. Методы селекции.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Систематика и эволюция.</w:t>
      </w:r>
      <w:r w:rsidRPr="00AA483E">
        <w:rPr>
          <w:color w:val="auto"/>
          <w:sz w:val="28"/>
          <w:szCs w:val="28"/>
        </w:rPr>
        <w:t xml:space="preserve"> Систематика и классификация. Искусственная и естественная классификации. Принципы классификации. Современная система живых организмов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Доказательства и основные этапы антропогенеза. </w:t>
      </w:r>
      <w:r w:rsidRPr="00AA483E">
        <w:rPr>
          <w:color w:val="auto"/>
          <w:sz w:val="28"/>
          <w:szCs w:val="28"/>
        </w:rPr>
        <w:t xml:space="preserve">Теория антропогенеза в трудах Ч. Дарвина. Сходство человека и позвоночных животных. Сходство и различия человека и человекообразных обезьян. Характерные особенности предковых форм на основных этапах эволюции человека.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Биологические и социальные факторы эволюции человека. </w:t>
      </w:r>
      <w:r w:rsidRPr="00AA483E">
        <w:rPr>
          <w:color w:val="auto"/>
          <w:sz w:val="28"/>
          <w:szCs w:val="28"/>
        </w:rPr>
        <w:t xml:space="preserve">Биологические факторы эволюции человека. Ведущая роль естественного отбора на ранних стадиях антропогенеза. Роль социальных факторов в эволюции человека. Приспособленность руки человека к трудовой деятельности. Современный этап антропогенеза.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Высшая нервная деятельность. </w:t>
      </w:r>
      <w:r w:rsidRPr="00AA483E">
        <w:rPr>
          <w:color w:val="auto"/>
          <w:sz w:val="28"/>
          <w:szCs w:val="28"/>
        </w:rPr>
        <w:t xml:space="preserve">И.М. Сеченов - основатель рефлекторной теории. И.П. Павлов - создатель учения о высшей нервной деятельности. Сущность рефлекторной теории Сеченова-Павлова. Взаимосвязь процессов возбуждения и торможения. Взаимная индукция. Доминанта. Работы А.А. Ухтомского по изучению доминирующего очага возбуждения. Анализ и синтез сигналов-раздражителей и ответной деятельности организма. </w:t>
      </w:r>
    </w:p>
    <w:p w:rsidR="00080BE6" w:rsidRPr="00AA483E" w:rsidRDefault="00080BE6" w:rsidP="00080BE6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Особенности высшей нервной деятельности человека. </w:t>
      </w:r>
      <w:r w:rsidRPr="00AA483E">
        <w:rPr>
          <w:color w:val="auto"/>
          <w:sz w:val="28"/>
          <w:szCs w:val="28"/>
        </w:rPr>
        <w:t xml:space="preserve">Сознание - результат действия социальных факторов в эволюции человека. Первая и вторая сигнальные системы.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 xml:space="preserve">Формирование динамического стереотипа. Сознание как специфическое свойство человека. Рассудочная деятельность. Особенности бессознательных и подсознательных процессов.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Мышление и воображение. </w:t>
      </w:r>
      <w:r w:rsidRPr="00AA483E">
        <w:rPr>
          <w:color w:val="auto"/>
          <w:sz w:val="28"/>
          <w:szCs w:val="28"/>
        </w:rPr>
        <w:t xml:space="preserve">Мышление как процесс отражения действительности. Виды мышления. Различие мыслительных процессов у людей и животных. Особенности творческого мышления. Воображение, его роль в творческой деятельности человека.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bCs/>
          <w:color w:val="auto"/>
          <w:sz w:val="28"/>
          <w:szCs w:val="28"/>
        </w:rPr>
        <w:t xml:space="preserve">Речь. </w:t>
      </w:r>
      <w:r w:rsidRPr="00AA483E">
        <w:rPr>
          <w:color w:val="auto"/>
          <w:sz w:val="28"/>
          <w:szCs w:val="28"/>
        </w:rPr>
        <w:t xml:space="preserve">Общая характеристика речи как высшей функции центральной нервной системы. Значение речи. Особенности речевых органов человека. Язык - средство реализации речи. Развитие речи у детей. Виды речи.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Память.</w:t>
      </w:r>
      <w:r w:rsidRPr="00AA483E">
        <w:rPr>
          <w:color w:val="auto"/>
          <w:sz w:val="28"/>
          <w:szCs w:val="28"/>
        </w:rPr>
        <w:t xml:space="preserve"> Общая характеристика памяти, её виды. Формирование памяти - условие развития мышления.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lastRenderedPageBreak/>
        <w:t xml:space="preserve">Эмоции. </w:t>
      </w:r>
      <w:r w:rsidRPr="00AA483E">
        <w:rPr>
          <w:color w:val="auto"/>
          <w:sz w:val="28"/>
          <w:szCs w:val="28"/>
        </w:rPr>
        <w:t xml:space="preserve">Эмоции, их значение. Виды эмоций. Типы эмоциональных состояний человека. Управление эмоциональным состоянием человека и культура его поведения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Чувство любви - основа брака и семьи. </w:t>
      </w:r>
      <w:r w:rsidRPr="00AA483E">
        <w:rPr>
          <w:color w:val="auto"/>
          <w:sz w:val="28"/>
          <w:szCs w:val="28"/>
        </w:rPr>
        <w:t xml:space="preserve">Общая характеристика семьи как основы человеческого общества. Любовь - социальное явление, основа создания семьи. Основные функции семьи. Тендерные роли. Физическая и пси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Типы высшей нервной деятельности. </w:t>
      </w:r>
      <w:r w:rsidRPr="00AA483E">
        <w:rPr>
          <w:color w:val="auto"/>
          <w:sz w:val="28"/>
          <w:szCs w:val="28"/>
        </w:rPr>
        <w:t xml:space="preserve">Индивидуальные особенности восприятия информации об окружающем мире. Темперамент. Типы темперамента. Определение типа темперамента. Типы высшей нервной деятельности. Тип ВНД - основа формирования характера. </w:t>
      </w:r>
    </w:p>
    <w:p w:rsidR="00080BE6" w:rsidRPr="00AA483E" w:rsidRDefault="00080BE6" w:rsidP="00080BE6">
      <w:pPr>
        <w:pStyle w:val="Default"/>
        <w:jc w:val="both"/>
        <w:rPr>
          <w:b/>
          <w:iCs/>
          <w:color w:val="auto"/>
          <w:sz w:val="28"/>
          <w:szCs w:val="28"/>
        </w:rPr>
      </w:pPr>
      <w:r w:rsidRPr="00AA483E">
        <w:rPr>
          <w:b/>
          <w:iCs/>
          <w:color w:val="auto"/>
          <w:sz w:val="28"/>
          <w:szCs w:val="28"/>
        </w:rPr>
        <w:t xml:space="preserve">Биоценоз. Экосистема (15 ч)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Биоценоз. Видовая и пространственная структура. </w:t>
      </w:r>
      <w:r w:rsidRPr="00AA483E">
        <w:rPr>
          <w:color w:val="auto"/>
          <w:sz w:val="28"/>
          <w:szCs w:val="28"/>
        </w:rPr>
        <w:t xml:space="preserve">Общая характеристика биоценоза как целостной живой системы. Видовая и пространственная структуры биоценоза. Биоценоз - устойчивая живая система.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Конкуренция - основа поддержания видовой структуры биоценоза. </w:t>
      </w:r>
      <w:r w:rsidRPr="00AA483E">
        <w:rPr>
          <w:color w:val="auto"/>
          <w:sz w:val="28"/>
          <w:szCs w:val="28"/>
        </w:rPr>
        <w:t xml:space="preserve">Конкурентные отношения в сообществе. Межвидовая конкуренция. Экспериментальные исследования конкуренции. Принцип Гаузе. Экологическая ниша.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Неконкурентные взаимоотношения между видами. </w:t>
      </w:r>
      <w:r w:rsidRPr="00AA483E">
        <w:rPr>
          <w:color w:val="auto"/>
          <w:sz w:val="28"/>
          <w:szCs w:val="28"/>
        </w:rPr>
        <w:t xml:space="preserve">Общая характеристика неконкурентных отношений. Отношения хищник-жертва, паразит-хозяин. Особенности взаимовыгодных отношений, выгодных для одного вида. </w:t>
      </w:r>
    </w:p>
    <w:p w:rsidR="00080BE6" w:rsidRPr="00AA483E" w:rsidRDefault="00080BE6" w:rsidP="00080BE6">
      <w:pPr>
        <w:pStyle w:val="Default"/>
        <w:jc w:val="both"/>
        <w:rPr>
          <w:b/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ab/>
      </w:r>
      <w:r w:rsidRPr="00AA483E">
        <w:rPr>
          <w:b/>
          <w:color w:val="auto"/>
          <w:sz w:val="28"/>
          <w:szCs w:val="28"/>
        </w:rPr>
        <w:t xml:space="preserve">Разнообразие видов в природе - результат эволюции. </w:t>
      </w:r>
    </w:p>
    <w:p w:rsidR="00080BE6" w:rsidRPr="00AA483E" w:rsidRDefault="00080BE6" w:rsidP="00080BE6">
      <w:pPr>
        <w:pStyle w:val="Default"/>
        <w:jc w:val="both"/>
        <w:rPr>
          <w:b/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ab/>
        <w:t xml:space="preserve">Организация и разнообразие экосистем. </w:t>
      </w:r>
    </w:p>
    <w:p w:rsidR="00080BE6" w:rsidRPr="00AA483E" w:rsidRDefault="00080BE6" w:rsidP="00080BE6">
      <w:pPr>
        <w:pStyle w:val="Default"/>
        <w:jc w:val="both"/>
        <w:rPr>
          <w:color w:val="auto"/>
          <w:sz w:val="28"/>
          <w:szCs w:val="28"/>
        </w:rPr>
      </w:pPr>
      <w:r w:rsidRPr="00AA483E">
        <w:rPr>
          <w:color w:val="auto"/>
          <w:sz w:val="28"/>
          <w:szCs w:val="28"/>
        </w:rPr>
        <w:t xml:space="preserve">Функциональные группы организмов в экосистеме, их значение для поддержания круговорота веществ. Учение Сукачёва о биогеоценозе. Разнообразие экосистем, их ценность.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Круговорот веществ и поток энергии в экосистеме. </w:t>
      </w:r>
      <w:r w:rsidRPr="00AA483E">
        <w:rPr>
          <w:color w:val="auto"/>
          <w:sz w:val="28"/>
          <w:szCs w:val="28"/>
        </w:rPr>
        <w:t xml:space="preserve">Экосистема - открытая система. Пищевые цепи. Трофические уровни. Пищевые сети. Экологические пирамиды.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Разнообразие и ценность естетвенных биогеоценозов суши. </w:t>
      </w:r>
      <w:r w:rsidRPr="00AA483E">
        <w:rPr>
          <w:color w:val="auto"/>
          <w:sz w:val="28"/>
          <w:szCs w:val="28"/>
        </w:rPr>
        <w:t xml:space="preserve">Разнообразие и биосферное значение лесов. Причины их исчезновения. Разнообразие и ценность травянистых биогеоценозов. Антропогенное влияние на биогеоценозы суши, меры по их сохранению. </w:t>
      </w:r>
    </w:p>
    <w:p w:rsidR="00080BE6" w:rsidRPr="00AA483E" w:rsidRDefault="00080BE6" w:rsidP="00080BE6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Разнообразие и ценность естественных водных экосистем. </w:t>
      </w:r>
      <w:r w:rsidRPr="00AA483E">
        <w:rPr>
          <w:color w:val="auto"/>
          <w:sz w:val="28"/>
          <w:szCs w:val="28"/>
        </w:rPr>
        <w:t xml:space="preserve">Разнообразие естественных водных экосистем. Морские экосистемы, их ценность. Разнообразие и ценность пресноводных экосистем. Взаимосвязь природных экосистем.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Фитоценоз естественной водной экосистемы. </w:t>
      </w:r>
      <w:r w:rsidRPr="00AA483E">
        <w:rPr>
          <w:color w:val="auto"/>
          <w:sz w:val="28"/>
          <w:szCs w:val="28"/>
        </w:rPr>
        <w:t xml:space="preserve">Правила поведения в природе.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Развитие и смена сообществ и экосистем. </w:t>
      </w:r>
      <w:r w:rsidRPr="00AA483E">
        <w:rPr>
          <w:color w:val="auto"/>
          <w:sz w:val="28"/>
          <w:szCs w:val="28"/>
        </w:rPr>
        <w:t xml:space="preserve">Равновесие в сообществе. Развитие и смена сообществ под влиянием естественных причин и в </w:t>
      </w:r>
      <w:r w:rsidRPr="00AA483E">
        <w:rPr>
          <w:color w:val="auto"/>
          <w:sz w:val="28"/>
          <w:szCs w:val="28"/>
        </w:rPr>
        <w:lastRenderedPageBreak/>
        <w:t xml:space="preserve">результате деятельности человека. Практическое применение знаний о развитии сообществ.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Агроценоз. Агроэкосистема. </w:t>
      </w:r>
      <w:r w:rsidRPr="00AA483E">
        <w:rPr>
          <w:color w:val="auto"/>
          <w:sz w:val="28"/>
          <w:szCs w:val="28"/>
        </w:rPr>
        <w:t>Общая характеристика агроэкосистемы. Агроценоз - живой компонент агроэкосистемы. Повышение продуктивности и устойчивости агроценозов. Биологические способы защиты растений.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Парк как искусственная экосистема.</w:t>
      </w:r>
      <w:r w:rsidRPr="00AA483E">
        <w:rPr>
          <w:color w:val="auto"/>
          <w:sz w:val="28"/>
          <w:szCs w:val="28"/>
        </w:rPr>
        <w:t xml:space="preserve"> Правила поведения в природе.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Биологическое разнообразие и пути его сохранения. </w:t>
      </w:r>
      <w:r w:rsidRPr="00AA483E">
        <w:rPr>
          <w:color w:val="auto"/>
          <w:sz w:val="28"/>
          <w:szCs w:val="28"/>
        </w:rPr>
        <w:t xml:space="preserve">Биологическое разнообразие, его компоненты. Опасность обеднения био-разнообразия. Особо охраняемые природные территории. ООПТ родного края. </w:t>
      </w:r>
    </w:p>
    <w:p w:rsidR="00080BE6" w:rsidRPr="00AA483E" w:rsidRDefault="00080BE6" w:rsidP="00080BE6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>Биосфера (8 ч)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Среды жизни. Биосфера и её границы. </w:t>
      </w:r>
      <w:r w:rsidRPr="00AA483E">
        <w:rPr>
          <w:color w:val="auto"/>
          <w:sz w:val="28"/>
          <w:szCs w:val="28"/>
        </w:rPr>
        <w:t>Геосферы - оболочки Земли. Среды жизни, их характерные особенности. Биосфера, её границы. В.И. Вернадский - лидер естествознания XX века.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Живое вещество биосферы и его функции. </w:t>
      </w:r>
      <w:r w:rsidRPr="00AA483E">
        <w:rPr>
          <w:color w:val="auto"/>
          <w:sz w:val="28"/>
          <w:szCs w:val="28"/>
        </w:rPr>
        <w:t xml:space="preserve">Деятельность живых организмов - главный фактор, преобразующий неживую природу. Учение Вернадского о живом веществе. Свойства живого вещества и его функции, их неизменность. 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Средообразующая деятельность живого вещества. </w:t>
      </w:r>
      <w:r w:rsidRPr="00AA483E">
        <w:rPr>
          <w:color w:val="auto"/>
          <w:sz w:val="28"/>
          <w:szCs w:val="28"/>
        </w:rPr>
        <w:t xml:space="preserve">Механическое воздействие организмов на среду обитания. Влияние живого вещества на состав атмосферы, гидросферы, процессы почвообразования. </w:t>
      </w:r>
    </w:p>
    <w:p w:rsidR="00080BE6" w:rsidRPr="00AA483E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Круговорот веществ - основа целостности биосферы. </w:t>
      </w:r>
      <w:r w:rsidRPr="00AA483E">
        <w:rPr>
          <w:color w:val="auto"/>
          <w:sz w:val="28"/>
          <w:szCs w:val="28"/>
        </w:rPr>
        <w:t>Общая характеристика круговорота веществ. Особенности геологического и биологического круговоротов веществ. Биогеохимические циклы. Круговорот углерода. Нарушение биогеохимического цикла углерода и его последствия.</w:t>
      </w:r>
    </w:p>
    <w:p w:rsidR="00080BE6" w:rsidRDefault="00080BE6" w:rsidP="00080B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483E">
        <w:rPr>
          <w:b/>
          <w:color w:val="auto"/>
          <w:sz w:val="28"/>
          <w:szCs w:val="28"/>
        </w:rPr>
        <w:t xml:space="preserve">Биосфера и здоровье человека. </w:t>
      </w:r>
      <w:r w:rsidRPr="00AA483E">
        <w:rPr>
          <w:color w:val="auto"/>
          <w:sz w:val="28"/>
          <w:szCs w:val="28"/>
        </w:rPr>
        <w:t xml:space="preserve">Взаимосвязь здоровья и состояния окружающей среды. Заболевания, вызванные антропогенным загрязнением окружающей среды. Особенности искусственно созданной среды обитания человека. Экология жилища. Значение знаний о закономерностях развития природы для сохранения биосферы. Кодекс здоровья. </w:t>
      </w:r>
    </w:p>
    <w:p w:rsidR="00080BE6" w:rsidRDefault="00080BE6" w:rsidP="00080BE6">
      <w:pPr>
        <w:spacing w:after="0" w:line="240" w:lineRule="auto"/>
        <w:ind w:righ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0BE6" w:rsidRPr="00AA483E" w:rsidRDefault="00080BE6" w:rsidP="00080BE6">
      <w:pPr>
        <w:spacing w:after="0" w:line="240" w:lineRule="auto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AA483E">
        <w:rPr>
          <w:rFonts w:ascii="Times New Roman" w:hAnsi="Times New Roman" w:cs="Times New Roman"/>
          <w:sz w:val="28"/>
          <w:szCs w:val="28"/>
        </w:rPr>
        <w:t>8 класс</w:t>
      </w:r>
    </w:p>
    <w:p w:rsidR="00080BE6" w:rsidRPr="00AA483E" w:rsidRDefault="00080BE6" w:rsidP="0008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64" w:type="dxa"/>
        <w:tblLayout w:type="fixed"/>
        <w:tblLook w:val="04A0"/>
      </w:tblPr>
      <w:tblGrid>
        <w:gridCol w:w="1242"/>
        <w:gridCol w:w="6096"/>
        <w:gridCol w:w="2126"/>
      </w:tblGrid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</w:t>
            </w: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080BE6" w:rsidRPr="00080BE6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0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Наследственность, среда и образ жизни – факторы здоровья       </w:t>
            </w: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080BE6" w:rsidRPr="00080BE6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0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Целостность организма человека – основа его жизнедеятельности</w:t>
            </w: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 xml:space="preserve"> Опорно – двигательная система</w:t>
            </w: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080BE6" w:rsidRPr="00080BE6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0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Системы жизнеобеспечения. Формирование культуры здоровья</w:t>
            </w: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09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Репродуктивная система и здоровье</w:t>
            </w: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080BE6" w:rsidRPr="00080BE6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0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регуляции жизнедеятельности и здоровье</w:t>
            </w: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Связь организма с окружающей средой. </w:t>
            </w: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Сенсорные системы</w:t>
            </w: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09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080BE6" w:rsidRPr="00AA483E" w:rsidRDefault="00080BE6" w:rsidP="00080BE6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3E">
        <w:rPr>
          <w:rFonts w:ascii="Times New Roman" w:hAnsi="Times New Roman" w:cs="Times New Roman"/>
          <w:sz w:val="28"/>
          <w:szCs w:val="28"/>
        </w:rPr>
        <w:tab/>
        <w:t xml:space="preserve">   9 класс</w:t>
      </w:r>
    </w:p>
    <w:p w:rsidR="00080BE6" w:rsidRPr="00AA483E" w:rsidRDefault="00080BE6" w:rsidP="00080BE6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242"/>
        <w:gridCol w:w="6096"/>
        <w:gridCol w:w="2126"/>
      </w:tblGrid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Введение. Особенности биологического познания</w:t>
            </w: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       </w:t>
            </w: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 xml:space="preserve"> Вид. Популяция. Эволюция видов</w:t>
            </w: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Биоценоз. Экосистема</w:t>
            </w: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 xml:space="preserve"> Биосфера</w:t>
            </w: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0BE6" w:rsidRPr="00AA483E" w:rsidTr="00080BE6">
        <w:tc>
          <w:tcPr>
            <w:tcW w:w="1242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09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0BE6" w:rsidRPr="00AA483E" w:rsidRDefault="00080BE6" w:rsidP="00801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080BE6" w:rsidRPr="00AA483E" w:rsidRDefault="00080BE6" w:rsidP="00080BE6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0E3" w:rsidRDefault="009B30E3" w:rsidP="00080BE6">
      <w:pPr>
        <w:spacing w:after="0" w:line="264" w:lineRule="auto"/>
        <w:ind w:left="120"/>
        <w:jc w:val="center"/>
      </w:pPr>
    </w:p>
    <w:sectPr w:rsidR="009B30E3" w:rsidSect="00A164BD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A86" w:rsidRDefault="00760A86" w:rsidP="00591171">
      <w:pPr>
        <w:spacing w:after="0" w:line="240" w:lineRule="auto"/>
      </w:pPr>
      <w:r>
        <w:separator/>
      </w:r>
    </w:p>
  </w:endnote>
  <w:endnote w:type="continuationSeparator" w:id="1">
    <w:p w:rsidR="00760A86" w:rsidRDefault="00760A86" w:rsidP="0059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A86" w:rsidRDefault="00760A86" w:rsidP="00591171">
      <w:pPr>
        <w:spacing w:after="0" w:line="240" w:lineRule="auto"/>
      </w:pPr>
      <w:r>
        <w:separator/>
      </w:r>
    </w:p>
  </w:footnote>
  <w:footnote w:type="continuationSeparator" w:id="1">
    <w:p w:rsidR="00760A86" w:rsidRDefault="00760A86" w:rsidP="0059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300"/>
    <w:multiLevelType w:val="multilevel"/>
    <w:tmpl w:val="22403C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C2E8F"/>
    <w:multiLevelType w:val="multilevel"/>
    <w:tmpl w:val="E5F0AEF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B3823"/>
    <w:multiLevelType w:val="multilevel"/>
    <w:tmpl w:val="8794CF8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E2808"/>
    <w:multiLevelType w:val="multilevel"/>
    <w:tmpl w:val="F0904B2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EB160C"/>
    <w:multiLevelType w:val="multilevel"/>
    <w:tmpl w:val="E14832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3573E"/>
    <w:multiLevelType w:val="multilevel"/>
    <w:tmpl w:val="5D8E775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B63BB"/>
    <w:multiLevelType w:val="multilevel"/>
    <w:tmpl w:val="7902B4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CE2FE6"/>
    <w:multiLevelType w:val="multilevel"/>
    <w:tmpl w:val="B31A8F4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042538"/>
    <w:multiLevelType w:val="multilevel"/>
    <w:tmpl w:val="306C240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D20F1F"/>
    <w:multiLevelType w:val="multilevel"/>
    <w:tmpl w:val="872C199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ED0929"/>
    <w:multiLevelType w:val="multilevel"/>
    <w:tmpl w:val="39B0753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AF335C"/>
    <w:multiLevelType w:val="multilevel"/>
    <w:tmpl w:val="1B086CB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F137DC"/>
    <w:multiLevelType w:val="multilevel"/>
    <w:tmpl w:val="5AAC086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6D4D57"/>
    <w:multiLevelType w:val="multilevel"/>
    <w:tmpl w:val="70A4B6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27287A"/>
    <w:multiLevelType w:val="multilevel"/>
    <w:tmpl w:val="1054AC6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861BF6"/>
    <w:multiLevelType w:val="multilevel"/>
    <w:tmpl w:val="D7D21F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ED08F5"/>
    <w:multiLevelType w:val="multilevel"/>
    <w:tmpl w:val="A39C28F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3716A1"/>
    <w:multiLevelType w:val="multilevel"/>
    <w:tmpl w:val="A270192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4E0694"/>
    <w:multiLevelType w:val="multilevel"/>
    <w:tmpl w:val="1F263E5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493D03"/>
    <w:multiLevelType w:val="multilevel"/>
    <w:tmpl w:val="9E2C892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E02C66"/>
    <w:multiLevelType w:val="multilevel"/>
    <w:tmpl w:val="E076BBA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64CAC"/>
    <w:multiLevelType w:val="multilevel"/>
    <w:tmpl w:val="65ACF60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9B6594"/>
    <w:multiLevelType w:val="multilevel"/>
    <w:tmpl w:val="3660847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4B228B"/>
    <w:multiLevelType w:val="multilevel"/>
    <w:tmpl w:val="D66A2FF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1E1299"/>
    <w:multiLevelType w:val="multilevel"/>
    <w:tmpl w:val="314464D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A34D37"/>
    <w:multiLevelType w:val="multilevel"/>
    <w:tmpl w:val="E8A23E1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D22DE0"/>
    <w:multiLevelType w:val="multilevel"/>
    <w:tmpl w:val="445281F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D52E4B"/>
    <w:multiLevelType w:val="multilevel"/>
    <w:tmpl w:val="71D8CD0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133CF2"/>
    <w:multiLevelType w:val="multilevel"/>
    <w:tmpl w:val="8B30128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BF5F16"/>
    <w:multiLevelType w:val="multilevel"/>
    <w:tmpl w:val="3E1048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247F5E"/>
    <w:multiLevelType w:val="multilevel"/>
    <w:tmpl w:val="02BAEA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882D8C"/>
    <w:multiLevelType w:val="multilevel"/>
    <w:tmpl w:val="0542FB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5D1531"/>
    <w:multiLevelType w:val="multilevel"/>
    <w:tmpl w:val="61685D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41983"/>
    <w:multiLevelType w:val="multilevel"/>
    <w:tmpl w:val="D19247A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F233B5"/>
    <w:multiLevelType w:val="multilevel"/>
    <w:tmpl w:val="EEEA435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5"/>
  </w:num>
  <w:num w:numId="3">
    <w:abstractNumId w:val="27"/>
  </w:num>
  <w:num w:numId="4">
    <w:abstractNumId w:val="1"/>
  </w:num>
  <w:num w:numId="5">
    <w:abstractNumId w:val="23"/>
  </w:num>
  <w:num w:numId="6">
    <w:abstractNumId w:val="28"/>
  </w:num>
  <w:num w:numId="7">
    <w:abstractNumId w:val="4"/>
  </w:num>
  <w:num w:numId="8">
    <w:abstractNumId w:val="31"/>
  </w:num>
  <w:num w:numId="9">
    <w:abstractNumId w:val="21"/>
  </w:num>
  <w:num w:numId="10">
    <w:abstractNumId w:val="29"/>
  </w:num>
  <w:num w:numId="11">
    <w:abstractNumId w:val="6"/>
  </w:num>
  <w:num w:numId="12">
    <w:abstractNumId w:val="3"/>
  </w:num>
  <w:num w:numId="13">
    <w:abstractNumId w:val="22"/>
  </w:num>
  <w:num w:numId="14">
    <w:abstractNumId w:val="18"/>
  </w:num>
  <w:num w:numId="15">
    <w:abstractNumId w:val="0"/>
  </w:num>
  <w:num w:numId="16">
    <w:abstractNumId w:val="15"/>
  </w:num>
  <w:num w:numId="17">
    <w:abstractNumId w:val="2"/>
  </w:num>
  <w:num w:numId="18">
    <w:abstractNumId w:val="34"/>
  </w:num>
  <w:num w:numId="19">
    <w:abstractNumId w:val="9"/>
  </w:num>
  <w:num w:numId="20">
    <w:abstractNumId w:val="8"/>
  </w:num>
  <w:num w:numId="21">
    <w:abstractNumId w:val="13"/>
  </w:num>
  <w:num w:numId="22">
    <w:abstractNumId w:val="32"/>
  </w:num>
  <w:num w:numId="23">
    <w:abstractNumId w:val="25"/>
  </w:num>
  <w:num w:numId="24">
    <w:abstractNumId w:val="20"/>
  </w:num>
  <w:num w:numId="25">
    <w:abstractNumId w:val="17"/>
  </w:num>
  <w:num w:numId="26">
    <w:abstractNumId w:val="19"/>
  </w:num>
  <w:num w:numId="27">
    <w:abstractNumId w:val="10"/>
  </w:num>
  <w:num w:numId="28">
    <w:abstractNumId w:val="11"/>
  </w:num>
  <w:num w:numId="29">
    <w:abstractNumId w:val="7"/>
  </w:num>
  <w:num w:numId="30">
    <w:abstractNumId w:val="12"/>
  </w:num>
  <w:num w:numId="31">
    <w:abstractNumId w:val="14"/>
  </w:num>
  <w:num w:numId="32">
    <w:abstractNumId w:val="26"/>
  </w:num>
  <w:num w:numId="33">
    <w:abstractNumId w:val="33"/>
  </w:num>
  <w:num w:numId="34">
    <w:abstractNumId w:val="16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0E3"/>
    <w:rsid w:val="00080BE6"/>
    <w:rsid w:val="00160BBC"/>
    <w:rsid w:val="00352E8C"/>
    <w:rsid w:val="003A7B3E"/>
    <w:rsid w:val="004A02AC"/>
    <w:rsid w:val="00591171"/>
    <w:rsid w:val="006F68F2"/>
    <w:rsid w:val="00760A86"/>
    <w:rsid w:val="00791409"/>
    <w:rsid w:val="009B30E3"/>
    <w:rsid w:val="00A164BD"/>
    <w:rsid w:val="00BE2072"/>
    <w:rsid w:val="00C65BF0"/>
    <w:rsid w:val="00CA7001"/>
    <w:rsid w:val="00E05308"/>
    <w:rsid w:val="00E1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30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3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9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91171"/>
  </w:style>
  <w:style w:type="character" w:customStyle="1" w:styleId="41">
    <w:name w:val="Основной текст (4)"/>
    <w:basedOn w:val="a0"/>
    <w:link w:val="410"/>
    <w:uiPriority w:val="99"/>
    <w:rsid w:val="00080BE6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80BE6"/>
    <w:pPr>
      <w:shd w:val="clear" w:color="auto" w:fill="FFFFFF"/>
      <w:spacing w:before="120" w:after="120" w:line="178" w:lineRule="exact"/>
      <w:ind w:hanging="460"/>
      <w:jc w:val="both"/>
    </w:pPr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080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4710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Иванович</cp:lastModifiedBy>
  <cp:revision>9</cp:revision>
  <dcterms:created xsi:type="dcterms:W3CDTF">2023-08-31T14:47:00Z</dcterms:created>
  <dcterms:modified xsi:type="dcterms:W3CDTF">2023-10-16T14:22:00Z</dcterms:modified>
</cp:coreProperties>
</file>